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14B5" w:rsidRPr="00A55A72" w:rsidRDefault="009014B5" w:rsidP="009014B5">
      <w:pPr>
        <w:spacing w:after="0" w:line="240" w:lineRule="atLeast"/>
        <w:jc w:val="center"/>
        <w:rPr>
          <w:rFonts w:ascii="Times New Roman" w:hAnsi="Times New Roman" w:cs="Times New Roman"/>
        </w:rPr>
      </w:pPr>
      <w:r w:rsidRPr="00A55A72">
        <w:rPr>
          <w:rFonts w:ascii="Times New Roman" w:hAnsi="Times New Roman" w:cs="Times New Roman"/>
        </w:rPr>
        <w:t>Муниципальное бюджетное дошкольное образовательное учреждение</w:t>
      </w:r>
    </w:p>
    <w:p w:rsidR="009014B5" w:rsidRPr="00A55A72" w:rsidRDefault="009014B5" w:rsidP="009014B5">
      <w:pPr>
        <w:spacing w:after="0" w:line="240" w:lineRule="atLeast"/>
        <w:jc w:val="center"/>
        <w:rPr>
          <w:rFonts w:ascii="Times New Roman" w:hAnsi="Times New Roman" w:cs="Times New Roman"/>
        </w:rPr>
      </w:pPr>
      <w:r w:rsidRPr="00A55A72">
        <w:rPr>
          <w:rFonts w:ascii="Times New Roman" w:hAnsi="Times New Roman" w:cs="Times New Roman"/>
        </w:rPr>
        <w:t xml:space="preserve"> «Детский </w:t>
      </w:r>
      <w:proofErr w:type="gramStart"/>
      <w:r w:rsidRPr="00A55A72">
        <w:rPr>
          <w:rFonts w:ascii="Times New Roman" w:hAnsi="Times New Roman" w:cs="Times New Roman"/>
        </w:rPr>
        <w:t>сад  «</w:t>
      </w:r>
      <w:proofErr w:type="gramEnd"/>
      <w:r w:rsidRPr="00A55A72">
        <w:rPr>
          <w:rFonts w:ascii="Times New Roman" w:hAnsi="Times New Roman" w:cs="Times New Roman"/>
        </w:rPr>
        <w:t>Золотой ключик» с. Мирное»</w:t>
      </w:r>
    </w:p>
    <w:p w:rsidR="009014B5" w:rsidRPr="00A55A72" w:rsidRDefault="009014B5" w:rsidP="009014B5">
      <w:pPr>
        <w:spacing w:after="0" w:line="240" w:lineRule="atLeast"/>
        <w:jc w:val="center"/>
        <w:rPr>
          <w:rFonts w:ascii="Times New Roman" w:hAnsi="Times New Roman" w:cs="Times New Roman"/>
        </w:rPr>
      </w:pPr>
      <w:r w:rsidRPr="00A55A72">
        <w:rPr>
          <w:rFonts w:ascii="Times New Roman" w:hAnsi="Times New Roman" w:cs="Times New Roman"/>
        </w:rPr>
        <w:t xml:space="preserve"> Симферопольского района Республики Крым</w:t>
      </w:r>
    </w:p>
    <w:p w:rsidR="009014B5" w:rsidRPr="00A55A72" w:rsidRDefault="009014B5" w:rsidP="009014B5">
      <w:pPr>
        <w:spacing w:after="0" w:line="240" w:lineRule="atLeast"/>
        <w:jc w:val="center"/>
        <w:rPr>
          <w:rFonts w:ascii="Times New Roman" w:hAnsi="Times New Roman" w:cs="Times New Roman"/>
        </w:rPr>
      </w:pPr>
      <w:r w:rsidRPr="00A55A72">
        <w:rPr>
          <w:rFonts w:ascii="Times New Roman" w:hAnsi="Times New Roman" w:cs="Times New Roman"/>
        </w:rPr>
        <w:t>ОКПО 00834797,  ОГРН 1159102031692, ИНН/ КПП 9109010451/910901001,</w:t>
      </w:r>
    </w:p>
    <w:p w:rsidR="009014B5" w:rsidRPr="00A55A72" w:rsidRDefault="009014B5" w:rsidP="009014B5">
      <w:pPr>
        <w:spacing w:after="0" w:line="240" w:lineRule="atLeast"/>
        <w:jc w:val="center"/>
        <w:rPr>
          <w:rFonts w:ascii="Times New Roman" w:hAnsi="Times New Roman" w:cs="Times New Roman"/>
          <w:lang w:val="uk-UA"/>
        </w:rPr>
      </w:pPr>
      <w:r w:rsidRPr="00A55A72">
        <w:rPr>
          <w:rFonts w:ascii="Times New Roman" w:hAnsi="Times New Roman" w:cs="Times New Roman"/>
          <w:lang w:val="uk-UA"/>
        </w:rPr>
        <w:t>У</w:t>
      </w:r>
      <w:r w:rsidRPr="00A55A72">
        <w:rPr>
          <w:rFonts w:ascii="Times New Roman" w:hAnsi="Times New Roman" w:cs="Times New Roman"/>
        </w:rPr>
        <w:t>л. Белова</w:t>
      </w:r>
      <w:r w:rsidRPr="00A55A72">
        <w:rPr>
          <w:rFonts w:ascii="Times New Roman" w:hAnsi="Times New Roman" w:cs="Times New Roman"/>
          <w:lang w:val="uk-UA"/>
        </w:rPr>
        <w:t>,</w:t>
      </w:r>
      <w:r w:rsidRPr="00A55A72">
        <w:rPr>
          <w:rFonts w:ascii="Times New Roman" w:hAnsi="Times New Roman" w:cs="Times New Roman"/>
        </w:rPr>
        <w:t xml:space="preserve"> дом 2а, с. Мирное, Симферопольский район, </w:t>
      </w:r>
      <w:proofErr w:type="spellStart"/>
      <w:r w:rsidRPr="00A55A72">
        <w:rPr>
          <w:rFonts w:ascii="Times New Roman" w:hAnsi="Times New Roman" w:cs="Times New Roman"/>
        </w:rPr>
        <w:t>Респу</w:t>
      </w:r>
      <w:proofErr w:type="spellEnd"/>
      <w:r w:rsidRPr="00A55A72">
        <w:rPr>
          <w:rFonts w:ascii="Times New Roman" w:hAnsi="Times New Roman" w:cs="Times New Roman"/>
          <w:lang w:val="uk-UA"/>
        </w:rPr>
        <w:t>б</w:t>
      </w:r>
      <w:r w:rsidRPr="00A55A72">
        <w:rPr>
          <w:rFonts w:ascii="Times New Roman" w:hAnsi="Times New Roman" w:cs="Times New Roman"/>
        </w:rPr>
        <w:t>лика Крым, 297503</w:t>
      </w:r>
    </w:p>
    <w:p w:rsidR="009014B5" w:rsidRPr="00A55A72" w:rsidRDefault="009014B5" w:rsidP="009014B5">
      <w:pPr>
        <w:pBdr>
          <w:bottom w:val="single" w:sz="12" w:space="1" w:color="auto"/>
        </w:pBdr>
        <w:spacing w:after="0" w:line="240" w:lineRule="atLeast"/>
        <w:jc w:val="center"/>
        <w:rPr>
          <w:rFonts w:ascii="Times New Roman" w:hAnsi="Times New Roman" w:cs="Times New Roman"/>
        </w:rPr>
      </w:pPr>
      <w:r w:rsidRPr="00A55A72">
        <w:rPr>
          <w:rFonts w:ascii="Times New Roman" w:hAnsi="Times New Roman" w:cs="Times New Roman"/>
        </w:rPr>
        <w:t xml:space="preserve">тел/факс 0(652)59-85-07, </w:t>
      </w:r>
      <w:r w:rsidRPr="00A55A72">
        <w:rPr>
          <w:rFonts w:ascii="Times New Roman" w:hAnsi="Times New Roman" w:cs="Times New Roman"/>
          <w:lang w:val="fr-FR"/>
        </w:rPr>
        <w:t>e</w:t>
      </w:r>
      <w:r w:rsidRPr="00A55A72">
        <w:rPr>
          <w:rFonts w:ascii="Times New Roman" w:hAnsi="Times New Roman" w:cs="Times New Roman"/>
        </w:rPr>
        <w:t>-</w:t>
      </w:r>
      <w:r w:rsidRPr="00A55A72">
        <w:rPr>
          <w:rFonts w:ascii="Times New Roman" w:hAnsi="Times New Roman" w:cs="Times New Roman"/>
          <w:lang w:val="fr-FR"/>
        </w:rPr>
        <w:t>mail</w:t>
      </w:r>
      <w:r w:rsidRPr="00A55A72">
        <w:rPr>
          <w:rFonts w:ascii="Times New Roman" w:hAnsi="Times New Roman" w:cs="Times New Roman"/>
        </w:rPr>
        <w:t>:</w:t>
      </w:r>
      <w:r w:rsidRPr="00A55A72">
        <w:rPr>
          <w:rFonts w:ascii="Times New Roman" w:hAnsi="Times New Roman" w:cs="Times New Roman"/>
          <w:lang w:val="fr-FR"/>
        </w:rPr>
        <w:t xml:space="preserve">galina_guda@mail.ru </w:t>
      </w:r>
    </w:p>
    <w:p w:rsidR="009014B5" w:rsidRPr="00A55A72" w:rsidRDefault="009014B5" w:rsidP="009014B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014B5" w:rsidRPr="00AE49DE" w:rsidRDefault="009014B5" w:rsidP="009014B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14B5" w:rsidRPr="00AE49DE" w:rsidRDefault="009014B5" w:rsidP="009014B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14B5" w:rsidRPr="00AE49DE" w:rsidRDefault="009014B5" w:rsidP="009014B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14B5" w:rsidRPr="00AE49DE" w:rsidRDefault="009014B5" w:rsidP="009014B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14B5" w:rsidRPr="00AE49DE" w:rsidRDefault="009014B5" w:rsidP="009014B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9014B5" w:rsidRPr="00A55A72" w:rsidRDefault="009014B5" w:rsidP="009014B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uk-UA"/>
        </w:rPr>
      </w:pPr>
      <w:r w:rsidRPr="00A55A72">
        <w:rPr>
          <w:rFonts w:ascii="Times New Roman" w:hAnsi="Times New Roman" w:cs="Times New Roman"/>
          <w:b/>
          <w:sz w:val="24"/>
          <w:szCs w:val="28"/>
          <w:lang w:val="uk-UA"/>
        </w:rPr>
        <w:t>МЕТОДИЧЕСКИЕ РЕКОМЕНДАЦИИ</w:t>
      </w:r>
    </w:p>
    <w:p w:rsidR="009014B5" w:rsidRPr="00A55A72" w:rsidRDefault="009014B5" w:rsidP="009014B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A55A72">
        <w:rPr>
          <w:rFonts w:ascii="Times New Roman" w:hAnsi="Times New Roman" w:cs="Times New Roman"/>
          <w:b/>
          <w:sz w:val="24"/>
          <w:szCs w:val="28"/>
          <w:lang w:val="uk-UA"/>
        </w:rPr>
        <w:t xml:space="preserve">ПО </w:t>
      </w:r>
      <w:r w:rsidRPr="00A55A72">
        <w:rPr>
          <w:rFonts w:ascii="Times New Roman" w:hAnsi="Times New Roman" w:cs="Times New Roman"/>
          <w:b/>
          <w:sz w:val="24"/>
          <w:szCs w:val="28"/>
        </w:rPr>
        <w:t>ПРОЕКТИРОВАНИЮ</w:t>
      </w:r>
    </w:p>
    <w:p w:rsidR="009014B5" w:rsidRPr="00A55A72" w:rsidRDefault="00BA6821" w:rsidP="009014B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uk-UA"/>
        </w:rPr>
      </w:pPr>
      <w:r>
        <w:rPr>
          <w:rFonts w:ascii="Times New Roman" w:hAnsi="Times New Roman" w:cs="Times New Roman"/>
          <w:b/>
          <w:sz w:val="24"/>
          <w:szCs w:val="28"/>
          <w:lang w:val="uk-UA"/>
        </w:rPr>
        <w:t>РАЗВИВАЮЩЕЙ ПРЕДМЕТНО-ПРОСТРАНСТВЕННОЙ</w:t>
      </w:r>
      <w:r w:rsidR="009014B5" w:rsidRPr="00A55A72">
        <w:rPr>
          <w:rFonts w:ascii="Times New Roman" w:hAnsi="Times New Roman" w:cs="Times New Roman"/>
          <w:b/>
          <w:sz w:val="24"/>
          <w:szCs w:val="28"/>
          <w:lang w:val="uk-UA"/>
        </w:rPr>
        <w:t xml:space="preserve"> СРЕДЫ</w:t>
      </w:r>
      <w:r>
        <w:rPr>
          <w:rFonts w:ascii="Times New Roman" w:hAnsi="Times New Roman" w:cs="Times New Roman"/>
          <w:b/>
          <w:sz w:val="24"/>
          <w:szCs w:val="28"/>
          <w:lang w:val="uk-UA"/>
        </w:rPr>
        <w:t>.</w:t>
      </w:r>
    </w:p>
    <w:p w:rsidR="009014B5" w:rsidRPr="00A55A72" w:rsidRDefault="009014B5" w:rsidP="009014B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  <w:lang w:val="uk-UA"/>
        </w:rPr>
      </w:pPr>
      <w:r w:rsidRPr="00A55A72">
        <w:rPr>
          <w:rFonts w:ascii="Times New Roman" w:hAnsi="Times New Roman" w:cs="Times New Roman"/>
          <w:b/>
          <w:sz w:val="24"/>
          <w:szCs w:val="28"/>
          <w:lang w:val="uk-UA"/>
        </w:rPr>
        <w:t>ОБРАЗОВАТЕЛЬНАЯ ОБЛАСТЬ</w:t>
      </w:r>
    </w:p>
    <w:p w:rsidR="00574BCE" w:rsidRPr="00527D7C" w:rsidRDefault="009014B5" w:rsidP="009014B5">
      <w:pPr>
        <w:spacing w:line="240" w:lineRule="auto"/>
        <w:jc w:val="center"/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</w:pPr>
      <w:r w:rsidRPr="00527D7C">
        <w:rPr>
          <w:rFonts w:ascii="Times New Roman" w:hAnsi="Times New Roman" w:cs="Times New Roman"/>
          <w:color w:val="00B050"/>
          <w:sz w:val="28"/>
          <w:szCs w:val="28"/>
          <w:lang w:val="uk-UA"/>
        </w:rPr>
        <w:t xml:space="preserve"> </w:t>
      </w:r>
      <w:r w:rsidRPr="00527D7C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«</w:t>
      </w:r>
      <w:r w:rsidRPr="00527D7C">
        <w:rPr>
          <w:rFonts w:ascii="Times New Roman" w:hAnsi="Times New Roman" w:cs="Times New Roman"/>
          <w:b/>
          <w:color w:val="00B050"/>
          <w:sz w:val="28"/>
          <w:szCs w:val="28"/>
        </w:rPr>
        <w:t>ХУДОЖЕСТВЕННО – ЭСТЕТИЧЕСКОЕ РАЗВИТИЕ</w:t>
      </w:r>
      <w:r w:rsidRPr="00527D7C">
        <w:rPr>
          <w:rFonts w:ascii="Times New Roman" w:hAnsi="Times New Roman" w:cs="Times New Roman"/>
          <w:b/>
          <w:color w:val="00B050"/>
          <w:sz w:val="28"/>
          <w:szCs w:val="28"/>
          <w:lang w:val="uk-UA"/>
        </w:rPr>
        <w:t>»</w:t>
      </w:r>
    </w:p>
    <w:p w:rsidR="00574BCE" w:rsidRDefault="009014B5" w:rsidP="00574BCE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14F4C5BA" wp14:editId="0D52338F">
            <wp:simplePos x="0" y="0"/>
            <wp:positionH relativeFrom="margin">
              <wp:posOffset>437515</wp:posOffset>
            </wp:positionH>
            <wp:positionV relativeFrom="margin">
              <wp:posOffset>4105910</wp:posOffset>
            </wp:positionV>
            <wp:extent cx="5628640" cy="3152140"/>
            <wp:effectExtent l="0" t="0" r="0" b="0"/>
            <wp:wrapSquare wrapText="bothSides"/>
            <wp:docPr id="2" name="Рисунок 2" descr="https://image.jimcdn.com/app/cms/image/transf/none/path/se1b01c7144c22bc1/image/i868cc4ec2760005b/version/1375431010/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age.jimcdn.com/app/cms/image/transf/none/path/se1b01c7144c22bc1/image/i868cc4ec2760005b/version/1375431010/image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8640" cy="315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574BCE" w:rsidRDefault="00574BCE" w:rsidP="00574BCE"/>
    <w:p w:rsidR="009014B5" w:rsidRDefault="009014B5" w:rsidP="009014B5">
      <w:pPr>
        <w:spacing w:after="0"/>
        <w:jc w:val="center"/>
        <w:rPr>
          <w:rFonts w:ascii="Times New Roman" w:hAnsi="Times New Roman" w:cs="Times New Roman"/>
          <w:sz w:val="24"/>
          <w:lang w:val="uk-UA"/>
        </w:rPr>
      </w:pPr>
      <w:r>
        <w:rPr>
          <w:rFonts w:ascii="Times New Roman" w:hAnsi="Times New Roman" w:cs="Times New Roman"/>
          <w:sz w:val="24"/>
          <w:lang w:val="uk-UA"/>
        </w:rPr>
        <w:t>с</w:t>
      </w:r>
      <w:r w:rsidRPr="00A55A72">
        <w:rPr>
          <w:rFonts w:ascii="Times New Roman" w:hAnsi="Times New Roman" w:cs="Times New Roman"/>
          <w:sz w:val="24"/>
          <w:lang w:val="uk-UA"/>
        </w:rPr>
        <w:t>.</w:t>
      </w:r>
      <w:r w:rsidR="00BA6821">
        <w:rPr>
          <w:rFonts w:ascii="Times New Roman" w:hAnsi="Times New Roman" w:cs="Times New Roman"/>
          <w:sz w:val="24"/>
          <w:lang w:val="uk-UA"/>
        </w:rPr>
        <w:t xml:space="preserve"> </w:t>
      </w:r>
      <w:proofErr w:type="spellStart"/>
      <w:r w:rsidRPr="00A55A72">
        <w:rPr>
          <w:rFonts w:ascii="Times New Roman" w:hAnsi="Times New Roman" w:cs="Times New Roman"/>
          <w:sz w:val="24"/>
          <w:lang w:val="uk-UA"/>
        </w:rPr>
        <w:t>Мирное</w:t>
      </w:r>
      <w:proofErr w:type="spellEnd"/>
      <w:r w:rsidRPr="00A55A72">
        <w:rPr>
          <w:rFonts w:ascii="Times New Roman" w:hAnsi="Times New Roman" w:cs="Times New Roman"/>
          <w:sz w:val="24"/>
          <w:lang w:val="uk-UA"/>
        </w:rPr>
        <w:t xml:space="preserve">, </w:t>
      </w:r>
    </w:p>
    <w:p w:rsidR="009014B5" w:rsidRPr="00A55A72" w:rsidRDefault="009014B5" w:rsidP="009014B5">
      <w:pPr>
        <w:spacing w:after="0"/>
        <w:jc w:val="center"/>
        <w:rPr>
          <w:rFonts w:ascii="Times New Roman" w:hAnsi="Times New Roman" w:cs="Times New Roman"/>
          <w:sz w:val="24"/>
          <w:lang w:val="uk-UA"/>
        </w:rPr>
      </w:pPr>
      <w:r w:rsidRPr="00A55A72">
        <w:rPr>
          <w:rFonts w:ascii="Times New Roman" w:hAnsi="Times New Roman" w:cs="Times New Roman"/>
          <w:sz w:val="24"/>
          <w:lang w:val="uk-UA"/>
        </w:rPr>
        <w:t>2021г.</w:t>
      </w:r>
    </w:p>
    <w:p w:rsidR="00574BCE" w:rsidRDefault="00574BCE" w:rsidP="00574BCE"/>
    <w:p w:rsidR="00574BCE" w:rsidRPr="004529DC" w:rsidRDefault="003360C0" w:rsidP="009014B5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lastRenderedPageBreak/>
        <w:t>О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дним из важнейших факторов художественно-эстетического развития ребенка в условиях дошкольного образо</w:t>
      </w:r>
      <w:r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вательного учреждения является </w:t>
      </w:r>
      <w:r w:rsidR="00BA6821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развивающая </w:t>
      </w:r>
      <w:r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п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редметно-пространственная среда</w:t>
      </w:r>
      <w:r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Она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имеет важное значение для развития ребенка, для создания эстетического и эмоцион</w:t>
      </w:r>
      <w:r w:rsidR="00BA682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ально-психологического комфорта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Согласно ФГОС дошкольного образования, художественно-эстетическое развитие детей дошкольного возраста предполагает развитие предпосылок ценностно-смыслового восприятия и понимания произведений иск</w:t>
      </w:r>
      <w:r w:rsidR="00BA682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усства, мира природы, восприятие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музык</w:t>
      </w:r>
      <w:r w:rsidR="00BA6821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и</w:t>
      </w:r>
      <w:r w:rsidR="00574BCE"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, художественной литературы, фольклора, реализацию самостоятельной деятельности детей.</w:t>
      </w:r>
    </w:p>
    <w:p w:rsidR="003360C0" w:rsidRPr="004529DC" w:rsidRDefault="003360C0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Развиваю</w:t>
      </w:r>
      <w:r w:rsidR="00BA6821">
        <w:rPr>
          <w:rFonts w:ascii="Times New Roman" w:hAnsi="Times New Roman" w:cs="Times New Roman"/>
          <w:sz w:val="24"/>
          <w:szCs w:val="24"/>
          <w:lang w:val="uk-UA"/>
        </w:rPr>
        <w:t>щая</w:t>
      </w:r>
      <w:proofErr w:type="spellEnd"/>
      <w:r w:rsidR="00BA6821">
        <w:rPr>
          <w:rFonts w:ascii="Times New Roman" w:hAnsi="Times New Roman" w:cs="Times New Roman"/>
          <w:sz w:val="24"/>
          <w:szCs w:val="24"/>
          <w:lang w:val="uk-UA"/>
        </w:rPr>
        <w:t xml:space="preserve"> предметно - </w:t>
      </w:r>
      <w:proofErr w:type="spellStart"/>
      <w:r w:rsidR="00BA6821">
        <w:rPr>
          <w:rFonts w:ascii="Times New Roman" w:hAnsi="Times New Roman" w:cs="Times New Roman"/>
          <w:sz w:val="24"/>
          <w:szCs w:val="24"/>
          <w:lang w:val="uk-UA"/>
        </w:rPr>
        <w:t>пространственная</w:t>
      </w:r>
      <w:proofErr w:type="spellEnd"/>
      <w:r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среда</w:t>
      </w:r>
      <w:proofErr w:type="spellEnd"/>
      <w:r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образовательной</w:t>
      </w:r>
      <w:proofErr w:type="spellEnd"/>
      <w:r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области</w:t>
      </w:r>
      <w:proofErr w:type="spellEnd"/>
      <w:r w:rsidR="00BA6821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4529DC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Pr="004529DC">
        <w:rPr>
          <w:rFonts w:ascii="Times New Roman" w:hAnsi="Times New Roman" w:cs="Times New Roman"/>
          <w:sz w:val="24"/>
          <w:szCs w:val="24"/>
        </w:rPr>
        <w:t>Художественно – эстетическое развитие</w:t>
      </w:r>
      <w:r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» </w:t>
      </w: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включает</w:t>
      </w:r>
      <w:proofErr w:type="spellEnd"/>
      <w:r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4529DC">
        <w:rPr>
          <w:rFonts w:ascii="Times New Roman" w:hAnsi="Times New Roman" w:cs="Times New Roman"/>
          <w:sz w:val="24"/>
          <w:szCs w:val="24"/>
          <w:lang w:val="uk-UA"/>
        </w:rPr>
        <w:t>себя</w:t>
      </w:r>
      <w:proofErr w:type="spellEnd"/>
      <w:r w:rsidRPr="004529DC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3360C0" w:rsidRPr="004529DC" w:rsidRDefault="0089700E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изобразительной деятельности.</w:t>
      </w:r>
    </w:p>
    <w:p w:rsidR="0089700E" w:rsidRPr="004529DC" w:rsidRDefault="001C7BCB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музыкально – театрализованной деятельности</w:t>
      </w:r>
    </w:p>
    <w:p w:rsidR="0089700E" w:rsidRPr="004529DC" w:rsidRDefault="0089700E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книги.</w:t>
      </w:r>
    </w:p>
    <w:p w:rsidR="003360C0" w:rsidRPr="004529DC" w:rsidRDefault="003360C0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изобразительной деятельности.</w:t>
      </w:r>
    </w:p>
    <w:p w:rsidR="003360C0" w:rsidRPr="004529DC" w:rsidRDefault="003360C0" w:rsidP="009014B5">
      <w:pPr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4529DC">
        <w:rPr>
          <w:rStyle w:val="a4"/>
          <w:rFonts w:ascii="Times New Roman" w:hAnsi="Times New Roman" w:cs="Times New Roman"/>
          <w:b w:val="0"/>
          <w:color w:val="000000"/>
          <w:sz w:val="24"/>
          <w:szCs w:val="24"/>
        </w:rPr>
        <w:t>Цель</w:t>
      </w:r>
      <w:r w:rsidRPr="004529DC">
        <w:rPr>
          <w:rStyle w:val="a4"/>
          <w:rFonts w:ascii="Times New Roman" w:hAnsi="Times New Roman" w:cs="Times New Roman"/>
          <w:color w:val="000000"/>
          <w:sz w:val="24"/>
          <w:szCs w:val="24"/>
        </w:rPr>
        <w:t>:</w:t>
      </w:r>
      <w:r w:rsidRPr="004529DC">
        <w:rPr>
          <w:rFonts w:ascii="Times New Roman" w:hAnsi="Times New Roman" w:cs="Times New Roman"/>
          <w:color w:val="000000"/>
          <w:sz w:val="24"/>
          <w:szCs w:val="24"/>
        </w:rPr>
        <w:t> Создание обстановки для творческой активности детей, способствовать возникновению и развитию самостоятельной художественной деятельности у детей дошкольного возраста.</w:t>
      </w:r>
    </w:p>
    <w:p w:rsidR="003360C0" w:rsidRPr="004529DC" w:rsidRDefault="003360C0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музыкально – театрализованной деятельности.</w:t>
      </w:r>
    </w:p>
    <w:p w:rsidR="003360C0" w:rsidRPr="004529DC" w:rsidRDefault="003360C0" w:rsidP="009014B5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Цель: раскрыть индивидуальные возможности детей в музыкальном и театральном творчестве, развивать нравственные качества личности ребёнка. </w:t>
      </w:r>
    </w:p>
    <w:p w:rsidR="003360C0" w:rsidRPr="004529DC" w:rsidRDefault="003360C0" w:rsidP="009014B5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Уголок книги.</w:t>
      </w:r>
    </w:p>
    <w:p w:rsidR="003360C0" w:rsidRPr="004529DC" w:rsidRDefault="003360C0" w:rsidP="009014B5">
      <w:pPr>
        <w:spacing w:after="0" w:line="240" w:lineRule="auto"/>
        <w:jc w:val="both"/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Цель: развитие у детей познавательных интересов, </w:t>
      </w:r>
      <w:r w:rsidR="004529DC" w:rsidRPr="004529DC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формировать интерес и желание</w:t>
      </w:r>
      <w:r w:rsidR="00BA6821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  <w:r w:rsidR="004529DC" w:rsidRPr="004529DC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>общаться с книгой, учить детей обращаться с книгами.</w:t>
      </w:r>
    </w:p>
    <w:p w:rsidR="004529DC" w:rsidRPr="00DC1709" w:rsidRDefault="00BA6821" w:rsidP="00DC1709">
      <w:pPr>
        <w:spacing w:after="0" w:line="240" w:lineRule="auto"/>
        <w:ind w:firstLine="284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Развивающая</w:t>
      </w:r>
      <w:proofErr w:type="spellEnd"/>
      <w:r>
        <w:rPr>
          <w:rFonts w:ascii="Times New Roman" w:hAnsi="Times New Roman" w:cs="Times New Roman"/>
          <w:sz w:val="24"/>
          <w:szCs w:val="24"/>
          <w:lang w:val="uk-UA"/>
        </w:rPr>
        <w:t xml:space="preserve"> предметно - </w:t>
      </w:r>
      <w:proofErr w:type="spellStart"/>
      <w:r>
        <w:rPr>
          <w:rFonts w:ascii="Times New Roman" w:hAnsi="Times New Roman" w:cs="Times New Roman"/>
          <w:sz w:val="24"/>
          <w:szCs w:val="24"/>
          <w:lang w:val="uk-UA"/>
        </w:rPr>
        <w:t>пространственная</w:t>
      </w:r>
      <w:proofErr w:type="spellEnd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>среда</w:t>
      </w:r>
      <w:proofErr w:type="spellEnd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uk-UA"/>
        </w:rPr>
        <w:t xml:space="preserve">по </w:t>
      </w:r>
      <w:proofErr w:type="spellStart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>образовательной</w:t>
      </w:r>
      <w:proofErr w:type="spellEnd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>области</w:t>
      </w:r>
      <w:proofErr w:type="spellEnd"/>
      <w:r w:rsidR="00DC1709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>«</w:t>
      </w:r>
      <w:r w:rsidR="004529DC" w:rsidRPr="004529DC">
        <w:rPr>
          <w:rFonts w:ascii="Times New Roman" w:hAnsi="Times New Roman" w:cs="Times New Roman"/>
          <w:sz w:val="24"/>
          <w:szCs w:val="24"/>
        </w:rPr>
        <w:t>Художественно – эстетическое развитие</w:t>
      </w:r>
      <w:r w:rsidR="004529DC" w:rsidRPr="004529DC">
        <w:rPr>
          <w:rFonts w:ascii="Times New Roman" w:hAnsi="Times New Roman" w:cs="Times New Roman"/>
          <w:sz w:val="24"/>
          <w:szCs w:val="24"/>
          <w:lang w:val="uk-UA"/>
        </w:rPr>
        <w:t>»</w:t>
      </w:r>
      <w:r w:rsidR="004529DC" w:rsidRPr="004529DC">
        <w:rPr>
          <w:rFonts w:ascii="Times New Roman" w:hAnsi="Times New Roman" w:cs="Times New Roman"/>
          <w:color w:val="111111"/>
          <w:sz w:val="24"/>
          <w:szCs w:val="24"/>
          <w:shd w:val="clear" w:color="auto" w:fill="FFFFFF"/>
        </w:rPr>
        <w:t xml:space="preserve"> </w:t>
      </w:r>
      <w:r w:rsidR="004529DC" w:rsidRPr="004529DC">
        <w:rPr>
          <w:rFonts w:ascii="Times New Roman" w:hAnsi="Times New Roman" w:cs="Times New Roman"/>
        </w:rPr>
        <w:t>направлена на последовательное воспитание у детей эстетической культуры с учетом индивидуальных интересов и способностей, содействие формированию эстетического отношения к окружающему миру и целостной картины мира, гармонизации мировосприятия, открытия своего творческого «Я».</w:t>
      </w:r>
    </w:p>
    <w:p w:rsidR="003360C0" w:rsidRPr="003360C0" w:rsidRDefault="003360C0" w:rsidP="003360C0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14B5" w:rsidRDefault="009014B5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4529DC" w:rsidRDefault="004529DC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9014B5" w:rsidRDefault="0089700E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0C55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ПЕРВАЯ МЛАДШАЯ ГРУППА </w:t>
      </w:r>
    </w:p>
    <w:p w:rsidR="0089700E" w:rsidRPr="00E90C55" w:rsidRDefault="0089700E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90C55">
        <w:rPr>
          <w:rFonts w:ascii="Times New Roman" w:eastAsia="Times New Roman" w:hAnsi="Times New Roman" w:cs="Times New Roman"/>
          <w:b/>
          <w:sz w:val="28"/>
          <w:szCs w:val="28"/>
        </w:rPr>
        <w:t>(2 - 3 ГОДА)</w:t>
      </w:r>
      <w:bookmarkStart w:id="0" w:name="Par32"/>
      <w:bookmarkEnd w:id="0"/>
    </w:p>
    <w:p w:rsidR="0089700E" w:rsidRPr="004529DC" w:rsidRDefault="0089700E" w:rsidP="004529DC">
      <w:pPr>
        <w:pStyle w:val="a3"/>
        <w:spacing w:before="0" w:beforeAutospacing="0" w:after="0" w:afterAutospacing="0"/>
        <w:jc w:val="center"/>
        <w:rPr>
          <w:rFonts w:ascii="Arial" w:hAnsi="Arial" w:cs="Arial"/>
          <w:b/>
          <w:color w:val="000000"/>
          <w:sz w:val="23"/>
          <w:szCs w:val="23"/>
        </w:rPr>
      </w:pPr>
    </w:p>
    <w:p w:rsidR="0089700E" w:rsidRDefault="0089700E" w:rsidP="004529DC">
      <w:pPr>
        <w:jc w:val="center"/>
        <w:rPr>
          <w:rFonts w:ascii="Times New Roman" w:hAnsi="Times New Roman" w:cs="Times New Roman"/>
          <w:b/>
        </w:rPr>
      </w:pPr>
      <w:r w:rsidRPr="004529DC">
        <w:rPr>
          <w:rFonts w:ascii="Times New Roman" w:hAnsi="Times New Roman" w:cs="Times New Roman"/>
          <w:b/>
        </w:rPr>
        <w:t>Уголок изобразительной деятельности.</w:t>
      </w:r>
    </w:p>
    <w:p w:rsidR="00A6082D" w:rsidRPr="00A6082D" w:rsidRDefault="00A6082D" w:rsidP="009014B5">
      <w:pPr>
        <w:numPr>
          <w:ilvl w:val="0"/>
          <w:numId w:val="32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Произведения народного искусства: глиняные игрушки, дерев</w:t>
      </w:r>
      <w:r w:rsidR="00BA6821">
        <w:rPr>
          <w:rFonts w:ascii="Times New Roman" w:eastAsia="Calibri" w:hAnsi="Times New Roman" w:cs="Times New Roman"/>
          <w:sz w:val="24"/>
          <w:szCs w:val="24"/>
        </w:rPr>
        <w:t>янные матрешки, предметы быта (</w:t>
      </w:r>
      <w:r w:rsidRPr="00A6082D">
        <w:rPr>
          <w:rFonts w:ascii="Times New Roman" w:eastAsia="Calibri" w:hAnsi="Times New Roman" w:cs="Times New Roman"/>
          <w:sz w:val="24"/>
          <w:szCs w:val="24"/>
        </w:rPr>
        <w:t>нарядная посуда, украшенная одежда), альбомы с рисунками или фотографиями произведений декоративно-прикладного искусства.</w:t>
      </w:r>
    </w:p>
    <w:p w:rsidR="00A6082D" w:rsidRPr="00A6082D" w:rsidRDefault="00A6082D" w:rsidP="009014B5">
      <w:pPr>
        <w:numPr>
          <w:ilvl w:val="0"/>
          <w:numId w:val="32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Репродукции картин, иллюстраций из детских книг по теме, которую запланировали н</w:t>
      </w:r>
      <w:r w:rsidR="00BA6821">
        <w:rPr>
          <w:rFonts w:ascii="Times New Roman" w:eastAsia="Calibri" w:hAnsi="Times New Roman" w:cs="Times New Roman"/>
          <w:sz w:val="24"/>
          <w:szCs w:val="24"/>
        </w:rPr>
        <w:t>а ближайшее будущее, и той теме</w:t>
      </w:r>
      <w:r w:rsidRPr="00A6082D">
        <w:rPr>
          <w:rFonts w:ascii="Times New Roman" w:eastAsia="Calibri" w:hAnsi="Times New Roman" w:cs="Times New Roman"/>
          <w:sz w:val="24"/>
          <w:szCs w:val="24"/>
        </w:rPr>
        <w:t>,</w:t>
      </w:r>
      <w:r w:rsidR="00BA682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6082D">
        <w:rPr>
          <w:rFonts w:ascii="Times New Roman" w:eastAsia="Calibri" w:hAnsi="Times New Roman" w:cs="Times New Roman"/>
          <w:sz w:val="24"/>
          <w:szCs w:val="24"/>
        </w:rPr>
        <w:t>которую дети уже освоили.</w:t>
      </w:r>
    </w:p>
    <w:p w:rsidR="00A6082D" w:rsidRPr="00A6082D" w:rsidRDefault="00A6082D" w:rsidP="009014B5">
      <w:pPr>
        <w:numPr>
          <w:ilvl w:val="0"/>
          <w:numId w:val="32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Скульптура малых форм, изображающая животных.</w:t>
      </w:r>
    </w:p>
    <w:p w:rsidR="00A6082D" w:rsidRPr="00A6082D" w:rsidRDefault="00A6082D" w:rsidP="009014B5">
      <w:pPr>
        <w:numPr>
          <w:ilvl w:val="0"/>
          <w:numId w:val="32"/>
        </w:numPr>
        <w:tabs>
          <w:tab w:val="clear" w:pos="720"/>
          <w:tab w:val="num" w:pos="360"/>
        </w:tabs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Заготовки для рисования, в</w:t>
      </w:r>
      <w:r w:rsidR="00BA6821">
        <w:rPr>
          <w:rFonts w:ascii="Times New Roman" w:eastAsia="Calibri" w:hAnsi="Times New Roman" w:cs="Times New Roman"/>
          <w:sz w:val="24"/>
          <w:szCs w:val="24"/>
        </w:rPr>
        <w:t>ырезанные по какой-либо форме (</w:t>
      </w:r>
      <w:proofErr w:type="gramStart"/>
      <w:r w:rsidRPr="00A6082D">
        <w:rPr>
          <w:rFonts w:ascii="Times New Roman" w:eastAsia="Calibri" w:hAnsi="Times New Roman" w:cs="Times New Roman"/>
          <w:sz w:val="24"/>
          <w:szCs w:val="24"/>
        </w:rPr>
        <w:t>деревья ,цветы</w:t>
      </w:r>
      <w:proofErr w:type="gramEnd"/>
      <w:r w:rsidRPr="00A6082D">
        <w:rPr>
          <w:rFonts w:ascii="Times New Roman" w:eastAsia="Calibri" w:hAnsi="Times New Roman" w:cs="Times New Roman"/>
          <w:sz w:val="24"/>
          <w:szCs w:val="24"/>
        </w:rPr>
        <w:t>, различные предметы, животные).</w:t>
      </w:r>
    </w:p>
    <w:p w:rsidR="00702BE3" w:rsidRPr="004529DC" w:rsidRDefault="00702BE3" w:rsidP="009014B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Оборудование для изобразительной деятельности</w:t>
      </w:r>
    </w:p>
    <w:p w:rsidR="00702BE3" w:rsidRPr="004529DC" w:rsidRDefault="00702BE3" w:rsidP="009014B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Для рисования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Набор цветных карандашей (6 цветов)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Гуашь. Набор из 6 цветов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Краски пальчиковые (4 цвета)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Круглые кисти (беличьи, колонковые N </w:t>
      </w:r>
      <w:proofErr w:type="spellStart"/>
      <w:r w:rsidRPr="004529DC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Pr="004529DC">
        <w:rPr>
          <w:rFonts w:ascii="Times New Roman" w:hAnsi="Times New Roman" w:cs="Times New Roman"/>
          <w:sz w:val="24"/>
          <w:szCs w:val="24"/>
        </w:rPr>
        <w:t xml:space="preserve"> 10 - 14)     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Емкости для промывания ворса кисти от краски (0,5 л)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Салфетка из ткани, хорошо впитывающей воду, для осушения кисти после промывания и при наклеивании готовых форм (15 x 15)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Подставки для кистей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Бумага различной плотности, цвета и размера, которая подбирается  педагогом в зависимости от задач обучения    </w:t>
      </w:r>
    </w:p>
    <w:p w:rsidR="00702BE3" w:rsidRPr="004529DC" w:rsidRDefault="00702BE3" w:rsidP="009014B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лепки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Глина, подготовленная для лепки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Пластилин, не липнущий к рукам (6 цветов)          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Пластилин </w:t>
      </w:r>
      <w:r w:rsidR="00BA6821" w:rsidRPr="004529DC">
        <w:rPr>
          <w:rFonts w:ascii="Times New Roman" w:hAnsi="Times New Roman" w:cs="Times New Roman"/>
          <w:sz w:val="24"/>
          <w:szCs w:val="24"/>
        </w:rPr>
        <w:t>не пачкающийся</w:t>
      </w:r>
      <w:r w:rsidRPr="004529DC">
        <w:rPr>
          <w:rFonts w:ascii="Times New Roman" w:hAnsi="Times New Roman" w:cs="Times New Roman"/>
          <w:sz w:val="24"/>
          <w:szCs w:val="24"/>
        </w:rPr>
        <w:t xml:space="preserve"> не менее 4-х цветов           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Доски, 20 x 20 см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Печатки, формочки или трафареты для нанесения узора на вылепленное изделие          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29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Салфетка из ткани, хорошо впитывающей воду (30 x 30), для вытирания рук во время лепки         </w:t>
      </w:r>
    </w:p>
    <w:p w:rsidR="00702BE3" w:rsidRPr="004529DC" w:rsidRDefault="00702BE3" w:rsidP="009014B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аппликации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Готовые формы для выкладывания и наклеивания в зависимости от программных задач   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Щетинные кисти для клейстера или жидкого клея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Пластины, на которые дети кладут фигуры для намазывания клеем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Розетки для клейстера или жидкого клея               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Подносы для форм и обрезков бумаги  </w:t>
      </w:r>
    </w:p>
    <w:p w:rsidR="00702BE3" w:rsidRPr="004529DC" w:rsidRDefault="00702BE3" w:rsidP="009014B5">
      <w:pPr>
        <w:pStyle w:val="a5"/>
        <w:widowControl w:val="0"/>
        <w:numPr>
          <w:ilvl w:val="0"/>
          <w:numId w:val="30"/>
        </w:numPr>
        <w:autoSpaceDE w:val="0"/>
        <w:autoSpaceDN w:val="0"/>
        <w:adjustRightInd w:val="0"/>
        <w:spacing w:after="0" w:line="240" w:lineRule="auto"/>
        <w:ind w:left="284" w:hanging="284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Примечание: вместо клейстера или жидкого клея могут быть использованы клеящие карандаши</w:t>
      </w:r>
      <w:r w:rsidR="00A6082D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89700E" w:rsidRDefault="0089700E" w:rsidP="00A6082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Уголок </w:t>
      </w:r>
      <w:r w:rsidR="001C7BCB" w:rsidRPr="004529DC">
        <w:rPr>
          <w:rFonts w:ascii="Times New Roman" w:hAnsi="Times New Roman" w:cs="Times New Roman"/>
          <w:b/>
          <w:sz w:val="24"/>
          <w:szCs w:val="24"/>
        </w:rPr>
        <w:t xml:space="preserve">музыкально - </w:t>
      </w:r>
      <w:r w:rsidRPr="004529DC">
        <w:rPr>
          <w:rFonts w:ascii="Times New Roman" w:hAnsi="Times New Roman" w:cs="Times New Roman"/>
          <w:b/>
          <w:sz w:val="24"/>
          <w:szCs w:val="24"/>
        </w:rPr>
        <w:t>театрализованной деятельности.</w:t>
      </w:r>
    </w:p>
    <w:p w:rsidR="00A6082D" w:rsidRDefault="00A6082D" w:rsidP="00A6082D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Музыкальная деятельность.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Игрушки-музыкальные инструменты </w:t>
      </w:r>
      <w:proofErr w:type="gramStart"/>
      <w:r w:rsidRPr="00A6082D">
        <w:rPr>
          <w:rFonts w:ascii="Times New Roman" w:eastAsia="Calibri" w:hAnsi="Times New Roman" w:cs="Times New Roman"/>
          <w:sz w:val="24"/>
          <w:szCs w:val="24"/>
        </w:rPr>
        <w:t>( бубен</w:t>
      </w:r>
      <w:proofErr w:type="gramEnd"/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, колокольчик, погремушки, бубенчики, барабан, рожок, дудочка,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мерлитон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, металлофон, свистульки, кастаньеты, деревянные ложки, шуршащие султанчики, шарманка-балалаечка,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гармошечка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>, игрушечный рояль)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Картинки к песням, исполняемым на музыкальных занятиях.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Музыкальные игрушки: неваляшки, музыкальные молоточки, шарманки,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шумелки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стучалки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Магнитофон.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Неозвученные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 музыкальные инструменты.</w:t>
      </w:r>
    </w:p>
    <w:p w:rsidR="00A6082D" w:rsidRPr="00A6082D" w:rsidRDefault="00A6082D" w:rsidP="00A6082D">
      <w:pPr>
        <w:numPr>
          <w:ilvl w:val="0"/>
          <w:numId w:val="36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Народные игрушки.</w:t>
      </w:r>
    </w:p>
    <w:p w:rsidR="00A6082D" w:rsidRPr="00A6082D" w:rsidRDefault="00A6082D" w:rsidP="009014B5">
      <w:pPr>
        <w:numPr>
          <w:ilvl w:val="0"/>
          <w:numId w:val="3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lastRenderedPageBreak/>
        <w:t>З</w:t>
      </w:r>
      <w:r w:rsidR="00BA6821">
        <w:rPr>
          <w:rFonts w:ascii="Times New Roman" w:eastAsia="Calibri" w:hAnsi="Times New Roman" w:cs="Times New Roman"/>
          <w:sz w:val="24"/>
          <w:szCs w:val="24"/>
        </w:rPr>
        <w:t>вучащие игрушки, контрастные по</w:t>
      </w: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 тембр</w:t>
      </w:r>
      <w:r w:rsidR="00BA6821">
        <w:rPr>
          <w:rFonts w:ascii="Times New Roman" w:eastAsia="Calibri" w:hAnsi="Times New Roman" w:cs="Times New Roman"/>
          <w:sz w:val="24"/>
          <w:szCs w:val="24"/>
        </w:rPr>
        <w:t xml:space="preserve">у и характеру </w:t>
      </w:r>
      <w:proofErr w:type="spellStart"/>
      <w:r w:rsidR="00BA6821">
        <w:rPr>
          <w:rFonts w:ascii="Times New Roman" w:eastAsia="Calibri" w:hAnsi="Times New Roman" w:cs="Times New Roman"/>
          <w:sz w:val="24"/>
          <w:szCs w:val="24"/>
        </w:rPr>
        <w:t>звукоизвлечения</w:t>
      </w:r>
      <w:proofErr w:type="spellEnd"/>
      <w:r w:rsidR="00BA6821">
        <w:rPr>
          <w:rFonts w:ascii="Times New Roman" w:eastAsia="Calibri" w:hAnsi="Times New Roman" w:cs="Times New Roman"/>
          <w:sz w:val="24"/>
          <w:szCs w:val="24"/>
        </w:rPr>
        <w:t xml:space="preserve"> (</w:t>
      </w:r>
      <w:r w:rsidRPr="00A6082D">
        <w:rPr>
          <w:rFonts w:ascii="Times New Roman" w:eastAsia="Calibri" w:hAnsi="Times New Roman" w:cs="Times New Roman"/>
          <w:sz w:val="24"/>
          <w:szCs w:val="24"/>
        </w:rPr>
        <w:t>колокольчики, барабан, резиновые пищалки)</w:t>
      </w:r>
    </w:p>
    <w:p w:rsidR="00A6082D" w:rsidRPr="00A6082D" w:rsidRDefault="00BA6821" w:rsidP="009014B5">
      <w:pPr>
        <w:numPr>
          <w:ilvl w:val="0"/>
          <w:numId w:val="3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 аудиозаписи</w:t>
      </w:r>
      <w:r w:rsidR="00A6082D" w:rsidRPr="00A6082D">
        <w:rPr>
          <w:rFonts w:ascii="Times New Roman" w:eastAsia="Calibri" w:hAnsi="Times New Roman" w:cs="Times New Roman"/>
          <w:sz w:val="24"/>
          <w:szCs w:val="24"/>
        </w:rPr>
        <w:t>: детские песенки, фрагменты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A6082D" w:rsidRPr="00A6082D">
        <w:rPr>
          <w:rFonts w:ascii="Times New Roman" w:eastAsia="Calibri" w:hAnsi="Times New Roman" w:cs="Times New Roman"/>
          <w:sz w:val="24"/>
          <w:szCs w:val="24"/>
        </w:rPr>
        <w:t xml:space="preserve">классических музыкальных произведений, произведений народной музыки и песенного фольклора, колыбельных, записи </w:t>
      </w:r>
      <w:proofErr w:type="gramStart"/>
      <w:r w:rsidR="00A6082D" w:rsidRPr="00A6082D">
        <w:rPr>
          <w:rFonts w:ascii="Times New Roman" w:eastAsia="Calibri" w:hAnsi="Times New Roman" w:cs="Times New Roman"/>
          <w:sz w:val="24"/>
          <w:szCs w:val="24"/>
        </w:rPr>
        <w:t>звуков  природы</w:t>
      </w:r>
      <w:proofErr w:type="gramEnd"/>
      <w:r w:rsidR="00A6082D" w:rsidRPr="00A6082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6082D" w:rsidRDefault="00A6082D" w:rsidP="009014B5">
      <w:pPr>
        <w:numPr>
          <w:ilvl w:val="0"/>
          <w:numId w:val="3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Альбомы с рисунками или фотографиями музыкальных инструментов.</w:t>
      </w:r>
    </w:p>
    <w:p w:rsidR="00A6082D" w:rsidRDefault="00A6082D" w:rsidP="009014B5">
      <w:pPr>
        <w:numPr>
          <w:ilvl w:val="0"/>
          <w:numId w:val="3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Игрушки с фиксированной мел</w:t>
      </w:r>
      <w:r>
        <w:rPr>
          <w:rFonts w:ascii="Times New Roman" w:eastAsia="Calibri" w:hAnsi="Times New Roman" w:cs="Times New Roman"/>
          <w:sz w:val="24"/>
          <w:szCs w:val="24"/>
        </w:rPr>
        <w:t>одией</w:t>
      </w: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 (музыкальные шкатулки, шарманки, электромузыкальные игрушки с наборами мелодий, звуковые книжки и открытки)</w:t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:rsidR="00A6082D" w:rsidRPr="00A6082D" w:rsidRDefault="00A6082D" w:rsidP="009014B5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A6082D">
        <w:rPr>
          <w:rFonts w:ascii="Times New Roman" w:eastAsia="Calibri" w:hAnsi="Times New Roman" w:cs="Times New Roman"/>
          <w:b/>
          <w:sz w:val="24"/>
          <w:szCs w:val="24"/>
        </w:rPr>
        <w:t>Театральная деятельность.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Разные виды театра: настольный, с ширмой, на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фланелеграфе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>, тростевой, теневой,</w:t>
      </w:r>
      <w:r w:rsidR="00BA682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магнитный,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би</w:t>
      </w:r>
      <w:proofErr w:type="spellEnd"/>
      <w:r>
        <w:rPr>
          <w:rFonts w:ascii="Times New Roman" w:eastAsia="Calibri" w:hAnsi="Times New Roman" w:cs="Times New Roman"/>
          <w:sz w:val="24"/>
          <w:szCs w:val="24"/>
        </w:rPr>
        <w:t>-</w:t>
      </w:r>
      <w:r w:rsidRPr="00A6082D">
        <w:rPr>
          <w:rFonts w:ascii="Times New Roman" w:eastAsia="Calibri" w:hAnsi="Times New Roman" w:cs="Times New Roman"/>
          <w:sz w:val="24"/>
          <w:szCs w:val="24"/>
        </w:rPr>
        <w:t>ба</w:t>
      </w:r>
      <w:r>
        <w:rPr>
          <w:rFonts w:ascii="Times New Roman" w:eastAsia="Calibri" w:hAnsi="Times New Roman" w:cs="Times New Roman"/>
          <w:sz w:val="24"/>
          <w:szCs w:val="24"/>
        </w:rPr>
        <w:t>-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бо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, «живая» рука, пальчиковый, </w:t>
      </w:r>
      <w:proofErr w:type="spellStart"/>
      <w:r w:rsidRPr="00A6082D">
        <w:rPr>
          <w:rFonts w:ascii="Times New Roman" w:eastAsia="Calibri" w:hAnsi="Times New Roman" w:cs="Times New Roman"/>
          <w:sz w:val="24"/>
          <w:szCs w:val="24"/>
        </w:rPr>
        <w:t>ложковый</w:t>
      </w:r>
      <w:proofErr w:type="spellEnd"/>
      <w:r w:rsidRPr="00A6082D">
        <w:rPr>
          <w:rFonts w:ascii="Times New Roman" w:eastAsia="Calibri" w:hAnsi="Times New Roman" w:cs="Times New Roman"/>
          <w:sz w:val="24"/>
          <w:szCs w:val="24"/>
        </w:rPr>
        <w:t>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Игрушки-забавы.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Маски, шапочки.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Декорации, театральные атрибуты.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Домик (избушка) для показа фольклорных произведений.</w:t>
      </w:r>
    </w:p>
    <w:p w:rsidR="00A6082D" w:rsidRP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Наглядно – дидактические пособия, серия «Мир в картинках»: Герои сказок. М.: Мозаика- Синтез,2005.</w:t>
      </w:r>
    </w:p>
    <w:p w:rsidR="00A6082D" w:rsidRDefault="00A6082D" w:rsidP="009014B5">
      <w:pPr>
        <w:pStyle w:val="a5"/>
        <w:numPr>
          <w:ilvl w:val="0"/>
          <w:numId w:val="39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A6082D">
        <w:rPr>
          <w:rFonts w:ascii="Times New Roman" w:eastAsia="Calibri" w:hAnsi="Times New Roman" w:cs="Times New Roman"/>
          <w:sz w:val="24"/>
          <w:szCs w:val="24"/>
        </w:rPr>
        <w:t>Наглядно – дидактические пособия, серия «Рассказы по картинкам»:</w:t>
      </w:r>
      <w:r>
        <w:rPr>
          <w:rFonts w:ascii="Times New Roman" w:eastAsia="Calibri" w:hAnsi="Times New Roman" w:cs="Times New Roman"/>
          <w:sz w:val="24"/>
          <w:szCs w:val="24"/>
        </w:rPr>
        <w:t xml:space="preserve"> «</w:t>
      </w:r>
      <w:r w:rsidRPr="00A6082D">
        <w:rPr>
          <w:rFonts w:ascii="Times New Roman" w:eastAsia="Calibri" w:hAnsi="Times New Roman" w:cs="Times New Roman"/>
          <w:sz w:val="24"/>
          <w:szCs w:val="24"/>
        </w:rPr>
        <w:t>Колобок</w:t>
      </w:r>
      <w:r>
        <w:rPr>
          <w:rFonts w:ascii="Times New Roman" w:eastAsia="Calibri" w:hAnsi="Times New Roman" w:cs="Times New Roman"/>
          <w:sz w:val="24"/>
          <w:szCs w:val="24"/>
        </w:rPr>
        <w:t>», «</w:t>
      </w:r>
      <w:r w:rsidRPr="00A6082D">
        <w:rPr>
          <w:rFonts w:ascii="Times New Roman" w:eastAsia="Calibri" w:hAnsi="Times New Roman" w:cs="Times New Roman"/>
          <w:sz w:val="24"/>
          <w:szCs w:val="24"/>
        </w:rPr>
        <w:t>Репка</w:t>
      </w:r>
      <w:r>
        <w:rPr>
          <w:rFonts w:ascii="Times New Roman" w:eastAsia="Calibri" w:hAnsi="Times New Roman" w:cs="Times New Roman"/>
          <w:sz w:val="24"/>
          <w:szCs w:val="24"/>
        </w:rPr>
        <w:t>»,</w:t>
      </w:r>
    </w:p>
    <w:p w:rsidR="00A6082D" w:rsidRPr="00A6082D" w:rsidRDefault="00A6082D" w:rsidP="009014B5">
      <w:pPr>
        <w:pStyle w:val="a5"/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«Теремок»,</w:t>
      </w:r>
      <w:r w:rsidRPr="00A6082D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</w:rPr>
        <w:t>«</w:t>
      </w:r>
      <w:r w:rsidRPr="00A6082D">
        <w:rPr>
          <w:rFonts w:ascii="Times New Roman" w:eastAsia="Calibri" w:hAnsi="Times New Roman" w:cs="Times New Roman"/>
          <w:sz w:val="24"/>
          <w:szCs w:val="24"/>
        </w:rPr>
        <w:t>Курочка ряба.</w:t>
      </w:r>
      <w:r>
        <w:rPr>
          <w:rFonts w:ascii="Times New Roman" w:eastAsia="Calibri" w:hAnsi="Times New Roman" w:cs="Times New Roman"/>
          <w:sz w:val="24"/>
          <w:szCs w:val="24"/>
        </w:rPr>
        <w:t xml:space="preserve">» </w:t>
      </w:r>
    </w:p>
    <w:p w:rsidR="00A6082D" w:rsidRPr="00A6082D" w:rsidRDefault="00A6082D" w:rsidP="009014B5">
      <w:pPr>
        <w:spacing w:after="0" w:line="240" w:lineRule="auto"/>
        <w:ind w:left="284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89700E" w:rsidRDefault="0089700E" w:rsidP="009014B5">
      <w:pPr>
        <w:ind w:firstLine="708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Уголок книги.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 xml:space="preserve">Детские книги: произведения русского фольклора: частушки, </w:t>
      </w:r>
      <w:proofErr w:type="spellStart"/>
      <w:r w:rsidRPr="00A6082D">
        <w:rPr>
          <w:rFonts w:ascii="Times New Roman" w:hAnsi="Times New Roman"/>
          <w:sz w:val="24"/>
          <w:szCs w:val="24"/>
        </w:rPr>
        <w:t>потешки</w:t>
      </w:r>
      <w:proofErr w:type="spellEnd"/>
      <w:r w:rsidRPr="00A6082D">
        <w:rPr>
          <w:rFonts w:ascii="Times New Roman" w:hAnsi="Times New Roman"/>
          <w:sz w:val="24"/>
          <w:szCs w:val="24"/>
        </w:rPr>
        <w:t xml:space="preserve">. песенки; народные сказки о животных, произведения русской и зарубежной классики, рассказы, сказки, стихи современных авторов, 3-4 экземпляра одинаковых по содержанию книг </w:t>
      </w:r>
      <w:proofErr w:type="gramStart"/>
      <w:r w:rsidRPr="00A6082D">
        <w:rPr>
          <w:rFonts w:ascii="Times New Roman" w:hAnsi="Times New Roman"/>
          <w:sz w:val="24"/>
          <w:szCs w:val="24"/>
        </w:rPr>
        <w:t>( по</w:t>
      </w:r>
      <w:proofErr w:type="gramEnd"/>
      <w:r w:rsidRPr="00A6082D">
        <w:rPr>
          <w:rFonts w:ascii="Times New Roman" w:hAnsi="Times New Roman"/>
          <w:sz w:val="24"/>
          <w:szCs w:val="24"/>
        </w:rPr>
        <w:t xml:space="preserve"> программе, любимые детьми) в толстом переплете, к ним по содержанию сюжета игрушки для обыгрывания, например: произведения про мишку, рядом с книжкой ставится игрушечный мишка.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 xml:space="preserve">Картинки на </w:t>
      </w:r>
      <w:proofErr w:type="spellStart"/>
      <w:r w:rsidRPr="00A6082D">
        <w:rPr>
          <w:rFonts w:ascii="Times New Roman" w:hAnsi="Times New Roman"/>
          <w:sz w:val="24"/>
          <w:szCs w:val="24"/>
        </w:rPr>
        <w:t>фланелеграфе</w:t>
      </w:r>
      <w:proofErr w:type="spellEnd"/>
      <w:r w:rsidRPr="00A6082D">
        <w:rPr>
          <w:rFonts w:ascii="Times New Roman" w:hAnsi="Times New Roman"/>
          <w:sz w:val="24"/>
          <w:szCs w:val="24"/>
        </w:rPr>
        <w:t>.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>Иллюст</w:t>
      </w:r>
      <w:r w:rsidR="00BA6821">
        <w:rPr>
          <w:rFonts w:ascii="Times New Roman" w:hAnsi="Times New Roman"/>
          <w:sz w:val="24"/>
          <w:szCs w:val="24"/>
        </w:rPr>
        <w:t>рации к детским произведениям (</w:t>
      </w:r>
      <w:r w:rsidRPr="00A6082D">
        <w:rPr>
          <w:rFonts w:ascii="Times New Roman" w:hAnsi="Times New Roman"/>
          <w:sz w:val="24"/>
          <w:szCs w:val="24"/>
        </w:rPr>
        <w:t>ламинированные), игрушки, изображающие сказочных персонажей.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>Иллюстрации по обобщающим понятиям.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>Альбомы или подборка иллюстраций по темам: «Сезоны», «Семья», «Животные», «Птицы»</w:t>
      </w:r>
    </w:p>
    <w:p w:rsidR="00A6082D" w:rsidRP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>Сюжетные картинки.</w:t>
      </w:r>
    </w:p>
    <w:p w:rsidR="00A6082D" w:rsidRPr="00A6082D" w:rsidRDefault="00BA6821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Выставка</w:t>
      </w:r>
      <w:r w:rsidR="00A6082D" w:rsidRPr="00A6082D">
        <w:rPr>
          <w:rFonts w:ascii="Times New Roman" w:hAnsi="Times New Roman"/>
          <w:sz w:val="24"/>
          <w:szCs w:val="24"/>
        </w:rPr>
        <w:t>: книги одного автора или одного произведения в иллюстрациях разных художников.</w:t>
      </w:r>
    </w:p>
    <w:p w:rsidR="00A6082D" w:rsidRDefault="00A6082D" w:rsidP="009014B5">
      <w:pPr>
        <w:numPr>
          <w:ilvl w:val="0"/>
          <w:numId w:val="34"/>
        </w:numPr>
        <w:spacing w:after="0" w:line="240" w:lineRule="auto"/>
        <w:ind w:left="284" w:hanging="284"/>
        <w:jc w:val="both"/>
        <w:rPr>
          <w:rFonts w:ascii="Times New Roman" w:hAnsi="Times New Roman"/>
          <w:sz w:val="24"/>
          <w:szCs w:val="24"/>
        </w:rPr>
      </w:pPr>
      <w:r w:rsidRPr="00A6082D">
        <w:rPr>
          <w:rFonts w:ascii="Times New Roman" w:hAnsi="Times New Roman"/>
          <w:sz w:val="24"/>
          <w:szCs w:val="24"/>
        </w:rPr>
        <w:t>Литературные игры, игры с грамматическим содержанием.</w:t>
      </w:r>
    </w:p>
    <w:p w:rsidR="00A6082D" w:rsidRDefault="00A6082D" w:rsidP="009014B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014B5" w:rsidRDefault="009014B5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082D" w:rsidRDefault="00A6082D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014B5" w:rsidRDefault="009014B5" w:rsidP="00A6082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9014B5" w:rsidRDefault="0089700E" w:rsidP="00A6082D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29D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ВТОРАЯ МЛАДШАЯ ГРУППА </w:t>
      </w:r>
    </w:p>
    <w:p w:rsidR="0089700E" w:rsidRPr="00A6082D" w:rsidRDefault="0089700E" w:rsidP="00A6082D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29DC">
        <w:rPr>
          <w:rFonts w:ascii="Times New Roman" w:eastAsia="Times New Roman" w:hAnsi="Times New Roman" w:cs="Times New Roman"/>
          <w:b/>
          <w:sz w:val="24"/>
          <w:szCs w:val="24"/>
        </w:rPr>
        <w:t>(3 - 4 ГОДА)</w:t>
      </w:r>
    </w:p>
    <w:p w:rsidR="0089700E" w:rsidRPr="004529DC" w:rsidRDefault="0089700E" w:rsidP="00A6082D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Уголок изобразительной деятельности.</w:t>
      </w:r>
    </w:p>
    <w:p w:rsidR="00C32E5F" w:rsidRPr="00A6082D" w:rsidRDefault="00C32E5F" w:rsidP="00A6082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>Оборудование для изобразительной деятельности</w:t>
      </w:r>
    </w:p>
    <w:p w:rsidR="00C32E5F" w:rsidRPr="00A6082D" w:rsidRDefault="00C32E5F" w:rsidP="00A6082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>Для рисования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Набор цветных карандашей (12 цветов)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Гуашь. Набор из 12 цветов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Краски пальчиковые (4 цвета)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Круглые кисти (беличьи, колонковые N </w:t>
      </w:r>
      <w:proofErr w:type="spellStart"/>
      <w:r w:rsidRPr="00A6082D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Pr="00A6082D">
        <w:rPr>
          <w:rFonts w:ascii="Times New Roman" w:hAnsi="Times New Roman" w:cs="Times New Roman"/>
          <w:sz w:val="24"/>
          <w:szCs w:val="24"/>
        </w:rPr>
        <w:t xml:space="preserve"> 10 - 14)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Емкости для промывания ворса кисти </w:t>
      </w:r>
      <w:r w:rsidR="00D1778E">
        <w:rPr>
          <w:rFonts w:ascii="Times New Roman" w:hAnsi="Times New Roman" w:cs="Times New Roman"/>
          <w:sz w:val="24"/>
          <w:szCs w:val="24"/>
        </w:rPr>
        <w:t>от краски.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Салфетка из ткани, хорошо впитывающей воду, для осушения кисти после промывания и при наклеивании готовых форм (15 x 15)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C32E5F" w:rsidRPr="00A6082D" w:rsidRDefault="00C32E5F" w:rsidP="00A6082D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Подставки для кистей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:rsidR="00C32E5F" w:rsidRPr="00D1778E" w:rsidRDefault="00C32E5F" w:rsidP="00D1778E">
      <w:pPr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Бумага различной плотности, цвета и размера, которая подбирается  педагогом в зависимости от задач обучения</w:t>
      </w:r>
      <w:r w:rsidR="00D1778E">
        <w:rPr>
          <w:rFonts w:ascii="Times New Roman" w:hAnsi="Times New Roman" w:cs="Times New Roman"/>
          <w:sz w:val="24"/>
          <w:szCs w:val="24"/>
        </w:rPr>
        <w:t>.</w:t>
      </w:r>
      <w:r w:rsidRPr="00A6082D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C32E5F" w:rsidRPr="00A6082D" w:rsidRDefault="00C32E5F" w:rsidP="00C32E5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 xml:space="preserve">Для лепки     </w:t>
      </w:r>
    </w:p>
    <w:p w:rsidR="00C32E5F" w:rsidRPr="00A6082D" w:rsidRDefault="00C32E5F" w:rsidP="00D1778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Глина, подготовленная для лепки      </w:t>
      </w:r>
    </w:p>
    <w:p w:rsidR="00C32E5F" w:rsidRPr="00A6082D" w:rsidRDefault="00C32E5F" w:rsidP="00D1778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Пластилин, не липнущий к рукам (6 цветов)                              </w:t>
      </w:r>
    </w:p>
    <w:p w:rsidR="00C32E5F" w:rsidRPr="00A6082D" w:rsidRDefault="00C32E5F" w:rsidP="00D1778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Доски, 20 x 20 см                    </w:t>
      </w:r>
    </w:p>
    <w:p w:rsidR="00C32E5F" w:rsidRPr="00A6082D" w:rsidRDefault="00C32E5F" w:rsidP="00D1778E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Печатки, формочки или трафареты для нанесения узора на вылепленное изделие                              </w:t>
      </w:r>
    </w:p>
    <w:p w:rsidR="00C32E5F" w:rsidRPr="00D1778E" w:rsidRDefault="00C32E5F" w:rsidP="00C32E5F">
      <w:pPr>
        <w:widowControl w:val="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Салфетка из ткани, хорошо впитывающей воду (30 x 30), для вытирания рук во время лепки         </w:t>
      </w:r>
    </w:p>
    <w:p w:rsidR="00C32E5F" w:rsidRPr="00A6082D" w:rsidRDefault="00C32E5F" w:rsidP="00C32E5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 xml:space="preserve">Для аппликации   </w:t>
      </w:r>
    </w:p>
    <w:p w:rsidR="00C32E5F" w:rsidRPr="00A6082D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Готовые формы для выкладывания и наклеивания в зависимости от программных задач                    </w:t>
      </w:r>
    </w:p>
    <w:p w:rsidR="00C32E5F" w:rsidRPr="00A6082D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Щетинные кисти для клейстера или жидкого клея             </w:t>
      </w:r>
    </w:p>
    <w:p w:rsidR="00C32E5F" w:rsidRPr="00A6082D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Пластины, на которые дети кладут фигуры для намазывания клеем     </w:t>
      </w:r>
    </w:p>
    <w:p w:rsidR="00C32E5F" w:rsidRPr="00A6082D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Розетки для клейстера или жидкого клея                 </w:t>
      </w:r>
    </w:p>
    <w:p w:rsidR="00C32E5F" w:rsidRPr="00A6082D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 xml:space="preserve">Подносы для форм и обрезков бумаги  </w:t>
      </w:r>
    </w:p>
    <w:p w:rsidR="00C32E5F" w:rsidRDefault="00C32E5F" w:rsidP="00D1778E">
      <w:pPr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A6082D">
        <w:rPr>
          <w:rFonts w:ascii="Times New Roman" w:hAnsi="Times New Roman" w:cs="Times New Roman"/>
          <w:sz w:val="24"/>
          <w:szCs w:val="24"/>
        </w:rPr>
        <w:t>Примечание: вместо клейстера или жидкого клея могут быть ис</w:t>
      </w:r>
      <w:r w:rsidR="00D1778E">
        <w:rPr>
          <w:rFonts w:ascii="Times New Roman" w:hAnsi="Times New Roman" w:cs="Times New Roman"/>
          <w:sz w:val="24"/>
          <w:szCs w:val="24"/>
        </w:rPr>
        <w:t>пользованы клеящие карандаши.</w:t>
      </w:r>
    </w:p>
    <w:p w:rsidR="0089700E" w:rsidRPr="00A6082D" w:rsidRDefault="0089700E" w:rsidP="00D1778E">
      <w:pPr>
        <w:spacing w:after="0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>Уголок</w:t>
      </w:r>
      <w:r w:rsidR="001C7BCB" w:rsidRPr="00A6082D">
        <w:rPr>
          <w:rFonts w:ascii="Times New Roman" w:hAnsi="Times New Roman" w:cs="Times New Roman"/>
          <w:b/>
          <w:sz w:val="24"/>
          <w:szCs w:val="24"/>
        </w:rPr>
        <w:t xml:space="preserve"> музыкально - </w:t>
      </w:r>
      <w:r w:rsidRPr="00A6082D">
        <w:rPr>
          <w:rFonts w:ascii="Times New Roman" w:hAnsi="Times New Roman" w:cs="Times New Roman"/>
          <w:b/>
          <w:sz w:val="24"/>
          <w:szCs w:val="24"/>
        </w:rPr>
        <w:t xml:space="preserve"> театрализованной деятельности.</w:t>
      </w:r>
    </w:p>
    <w:p w:rsidR="0046324A" w:rsidRPr="00A6082D" w:rsidRDefault="0046324A" w:rsidP="00D1778E">
      <w:p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>Музыкальная деятельность.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Игрушки-музыкальные инструменты </w:t>
      </w: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( крупногабаритное</w:t>
      </w:r>
      <w:proofErr w:type="gram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пианино, </w:t>
      </w:r>
    </w:p>
    <w:p w:rsidR="00BA6821" w:rsidRDefault="0046324A" w:rsidP="00D1778E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гармошка, гитара, соразмерные руки ребенка,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неозвученные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или </w:t>
      </w: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с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фиксированной</w:t>
      </w:r>
      <w:proofErr w:type="gram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мелодией </w:t>
      </w:r>
    </w:p>
    <w:p w:rsidR="0046324A" w:rsidRPr="00A6082D" w:rsidRDefault="0046324A" w:rsidP="00D1778E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1-2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шт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погремушка (10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шт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барабан, бубен, </w:t>
      </w:r>
    </w:p>
    <w:p w:rsidR="0046324A" w:rsidRPr="00A6082D" w:rsidRDefault="0046324A" w:rsidP="00D1778E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треугольники ,ритмические</w:t>
      </w:r>
      <w:proofErr w:type="gram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палочки, колокольчик свирель, рожок, балалайка.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Картинки к песням, исполняемым на музыкальном занятии.</w:t>
      </w:r>
    </w:p>
    <w:p w:rsidR="0046324A" w:rsidRPr="00D1778E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Музыкальные </w:t>
      </w: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 :</w:t>
      </w:r>
      <w:proofErr w:type="gram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молоточки, шарманки,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шумелки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стучалки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>волчок.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Магнитофон.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Неозвученные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музыкальные инструменты.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Народные игрушки.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Набор шумовых коробочек.</w:t>
      </w:r>
    </w:p>
    <w:p w:rsidR="00D1778E" w:rsidRDefault="0046324A" w:rsidP="00D1778E">
      <w:pPr>
        <w:numPr>
          <w:ilvl w:val="0"/>
          <w:numId w:val="18"/>
        </w:numPr>
        <w:spacing w:after="0" w:line="240" w:lineRule="auto"/>
        <w:ind w:left="284" w:right="-85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В аудиозаписи: детские песе</w:t>
      </w:r>
      <w:r w:rsid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нки, фрагменты классических музыкальных </w:t>
      </w:r>
      <w:r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произведений, </w:t>
      </w:r>
    </w:p>
    <w:p w:rsidR="0046324A" w:rsidRPr="00D1778E" w:rsidRDefault="00D1778E" w:rsidP="00D1778E">
      <w:pPr>
        <w:spacing w:after="0" w:line="240" w:lineRule="auto"/>
        <w:ind w:left="284" w:right="-85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46324A"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произведений </w:t>
      </w:r>
      <w:proofErr w:type="gramStart"/>
      <w:r w:rsidR="0046324A"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народной  музыки</w:t>
      </w:r>
      <w:proofErr w:type="gramEnd"/>
      <w:r w:rsidR="0046324A"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песенного фольклора ,колыбельных, записи звуков природы.</w:t>
      </w:r>
    </w:p>
    <w:p w:rsidR="0046324A" w:rsidRPr="00A6082D" w:rsidRDefault="0046324A" w:rsidP="00D1778E">
      <w:pPr>
        <w:numPr>
          <w:ilvl w:val="0"/>
          <w:numId w:val="18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Альбомы с рисунками или фотографиями муз. инструментов.</w:t>
      </w:r>
    </w:p>
    <w:p w:rsidR="00D1778E" w:rsidRDefault="0046324A" w:rsidP="00D1778E">
      <w:pPr>
        <w:numPr>
          <w:ilvl w:val="0"/>
          <w:numId w:val="18"/>
        </w:numPr>
        <w:spacing w:after="0" w:line="240" w:lineRule="auto"/>
        <w:ind w:left="284" w:right="-85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  с</w:t>
      </w:r>
      <w:proofErr w:type="gram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фиксированной мелодией ( муз шкатулки , шарманки, </w:t>
      </w:r>
      <w:r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электромузыкальные </w:t>
      </w:r>
    </w:p>
    <w:p w:rsidR="0046324A" w:rsidRPr="00D1778E" w:rsidRDefault="00D1778E" w:rsidP="00D1778E">
      <w:pPr>
        <w:spacing w:after="0" w:line="240" w:lineRule="auto"/>
        <w:ind w:left="284" w:right="-850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46324A"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  с наборами мелодий, звуковые книжки и открытки).</w:t>
      </w:r>
    </w:p>
    <w:p w:rsidR="0046324A" w:rsidRPr="00A6082D" w:rsidRDefault="0046324A" w:rsidP="00D1778E">
      <w:pPr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Театральная деятельность.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Разные виды театра: настольный, на ширме, на </w:t>
      </w:r>
      <w:proofErr w:type="spellStart"/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фланелеграфе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</w:t>
      </w:r>
      <w:proofErr w:type="gramEnd"/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тростевой,</w:t>
      </w:r>
    </w:p>
    <w:p w:rsidR="0046324A" w:rsidRPr="00D1778E" w:rsidRDefault="00D1778E" w:rsidP="00D1778E">
      <w:pPr>
        <w:pStyle w:val="a5"/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46324A"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теневой,</w:t>
      </w:r>
      <w:r w:rsidR="0046324A" w:rsidRPr="00A6082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46324A"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магнитный, бибабо, «живая рука», пальчиковый, </w:t>
      </w:r>
      <w:proofErr w:type="spellStart"/>
      <w:r w:rsidR="0046324A"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ложковый</w:t>
      </w:r>
      <w:proofErr w:type="spellEnd"/>
      <w:r w:rsidR="0046324A"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="0046324A" w:rsidRP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перчаточный.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Игрушки-забавы.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Маски, шапочки.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Декорации, театральные атрибуты.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Ширмы.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Фланелеграф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6324A" w:rsidRPr="00A6082D" w:rsidRDefault="00BA6821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Домик (</w:t>
      </w:r>
      <w:r w:rsidR="0046324A"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избушка) для показа фольклорных произведений.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Картинки для </w:t>
      </w:r>
      <w:proofErr w:type="spell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потешки</w:t>
      </w:r>
      <w:proofErr w:type="spellEnd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Атрибуты для ярмарки.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Наглядно-дидактические </w:t>
      </w:r>
      <w:proofErr w:type="gramStart"/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по</w:t>
      </w:r>
      <w:r w:rsid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собия ,</w:t>
      </w:r>
      <w:proofErr w:type="gramEnd"/>
      <w:r w:rsidR="00D177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серия «Мир в картинках».</w:t>
      </w:r>
    </w:p>
    <w:p w:rsidR="0046324A" w:rsidRPr="00A6082D" w:rsidRDefault="0046324A" w:rsidP="00D1778E">
      <w:pPr>
        <w:numPr>
          <w:ilvl w:val="0"/>
          <w:numId w:val="19"/>
        </w:numPr>
        <w:spacing w:after="0" w:line="240" w:lineRule="auto"/>
        <w:ind w:left="284" w:right="-1908" w:hanging="284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6082D">
        <w:rPr>
          <w:rFonts w:ascii="Times New Roman" w:eastAsia="Times New Roman" w:hAnsi="Times New Roman" w:cs="Times New Roman"/>
          <w:sz w:val="24"/>
          <w:szCs w:val="24"/>
          <w:lang w:eastAsia="ru-RU"/>
        </w:rPr>
        <w:t>Аксессуары сказочных персонажей, шапочки, рисунки-эмблемы на ободках.</w:t>
      </w:r>
    </w:p>
    <w:p w:rsidR="0089700E" w:rsidRDefault="0089700E" w:rsidP="00D1778E">
      <w:pPr>
        <w:rPr>
          <w:rFonts w:ascii="Times New Roman" w:hAnsi="Times New Roman" w:cs="Times New Roman"/>
          <w:b/>
          <w:sz w:val="24"/>
          <w:szCs w:val="24"/>
        </w:rPr>
      </w:pPr>
      <w:r w:rsidRPr="00A6082D">
        <w:rPr>
          <w:rFonts w:ascii="Times New Roman" w:hAnsi="Times New Roman" w:cs="Times New Roman"/>
          <w:b/>
          <w:sz w:val="24"/>
          <w:szCs w:val="24"/>
        </w:rPr>
        <w:t>Уголок книги.</w:t>
      </w:r>
    </w:p>
    <w:p w:rsid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Детские </w:t>
      </w:r>
      <w:proofErr w:type="gramStart"/>
      <w:r w:rsidRPr="00D1778E">
        <w:rPr>
          <w:rFonts w:ascii="Times New Roman" w:eastAsia="Calibri" w:hAnsi="Times New Roman" w:cs="Times New Roman"/>
          <w:sz w:val="24"/>
          <w:szCs w:val="24"/>
        </w:rPr>
        <w:t>книги :</w:t>
      </w:r>
      <w:proofErr w:type="gramEnd"/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 произведени</w:t>
      </w:r>
      <w:r>
        <w:rPr>
          <w:rFonts w:ascii="Times New Roman" w:eastAsia="Calibri" w:hAnsi="Times New Roman" w:cs="Times New Roman"/>
          <w:sz w:val="24"/>
          <w:szCs w:val="24"/>
        </w:rPr>
        <w:t xml:space="preserve">я русского фольклора: частушки, </w:t>
      </w:r>
      <w:proofErr w:type="spellStart"/>
      <w:r w:rsidRPr="00D1778E">
        <w:rPr>
          <w:rFonts w:ascii="Times New Roman" w:eastAsia="Calibri" w:hAnsi="Times New Roman" w:cs="Times New Roman"/>
          <w:sz w:val="24"/>
          <w:szCs w:val="24"/>
        </w:rPr>
        <w:t>потешки</w:t>
      </w:r>
      <w:proofErr w:type="spellEnd"/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, песенки; народные </w:t>
      </w:r>
    </w:p>
    <w:p w:rsidR="00D1778E" w:rsidRDefault="00D1778E" w:rsidP="00D1778E">
      <w:pPr>
        <w:pStyle w:val="a5"/>
        <w:spacing w:after="0" w:line="276" w:lineRule="auto"/>
        <w:ind w:left="284" w:right="-19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сказки о </w:t>
      </w:r>
      <w:proofErr w:type="gramStart"/>
      <w:r w:rsidRPr="00D1778E">
        <w:rPr>
          <w:rFonts w:ascii="Times New Roman" w:eastAsia="Calibri" w:hAnsi="Times New Roman" w:cs="Times New Roman"/>
          <w:sz w:val="24"/>
          <w:szCs w:val="24"/>
        </w:rPr>
        <w:t>животных ,произведения</w:t>
      </w:r>
      <w:proofErr w:type="gramEnd"/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 русской и зарубежной классики, рассказы ,сказки, стихи</w:t>
      </w:r>
    </w:p>
    <w:p w:rsidR="00D1778E" w:rsidRPr="00D1778E" w:rsidRDefault="00D1778E" w:rsidP="00D1778E">
      <w:pPr>
        <w:spacing w:after="0" w:line="276" w:lineRule="auto"/>
        <w:ind w:right="-1908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 современных авторов; небылицы, загадки.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Картинки на </w:t>
      </w:r>
      <w:proofErr w:type="spellStart"/>
      <w:r w:rsidRPr="00D1778E">
        <w:rPr>
          <w:rFonts w:ascii="Times New Roman" w:eastAsia="Calibri" w:hAnsi="Times New Roman" w:cs="Times New Roman"/>
          <w:sz w:val="24"/>
          <w:szCs w:val="24"/>
        </w:rPr>
        <w:t>фланелеграфе</w:t>
      </w:r>
      <w:proofErr w:type="spellEnd"/>
      <w:r w:rsidRPr="00D1778E">
        <w:rPr>
          <w:rFonts w:ascii="Times New Roman" w:eastAsia="Calibri" w:hAnsi="Times New Roman" w:cs="Times New Roman"/>
          <w:sz w:val="24"/>
          <w:szCs w:val="24"/>
        </w:rPr>
        <w:t>.</w:t>
      </w:r>
    </w:p>
    <w:p w:rsidR="00D1778E" w:rsidRDefault="00D1778E" w:rsidP="009014B5">
      <w:pPr>
        <w:pStyle w:val="a5"/>
        <w:numPr>
          <w:ilvl w:val="0"/>
          <w:numId w:val="41"/>
        </w:numPr>
        <w:spacing w:after="0" w:line="276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Иллюстрации к детским произведениям </w:t>
      </w:r>
      <w:proofErr w:type="gramStart"/>
      <w:r w:rsidRPr="00D1778E">
        <w:rPr>
          <w:rFonts w:ascii="Times New Roman" w:eastAsia="Calibri" w:hAnsi="Times New Roman" w:cs="Times New Roman"/>
          <w:sz w:val="24"/>
          <w:szCs w:val="24"/>
        </w:rPr>
        <w:t>( ламинированные</w:t>
      </w:r>
      <w:proofErr w:type="gramEnd"/>
      <w:r w:rsidRPr="00D1778E">
        <w:rPr>
          <w:rFonts w:ascii="Times New Roman" w:eastAsia="Calibri" w:hAnsi="Times New Roman" w:cs="Times New Roman"/>
          <w:sz w:val="24"/>
          <w:szCs w:val="24"/>
        </w:rPr>
        <w:t>), игрушки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D1778E">
        <w:rPr>
          <w:rFonts w:ascii="Times New Roman" w:eastAsia="Calibri" w:hAnsi="Times New Roman" w:cs="Times New Roman"/>
          <w:sz w:val="24"/>
          <w:szCs w:val="24"/>
        </w:rPr>
        <w:t xml:space="preserve">изображающие сказочных </w:t>
      </w:r>
    </w:p>
    <w:p w:rsidR="00D1778E" w:rsidRPr="00D1778E" w:rsidRDefault="00D1778E" w:rsidP="00D1778E">
      <w:pPr>
        <w:pStyle w:val="a5"/>
        <w:spacing w:after="0" w:line="276" w:lineRule="auto"/>
        <w:ind w:left="284" w:right="-1908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персонажей.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Иллюстрациям по обобщающим понятиям.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Альбомы или подборка иллюстраций по темам: «Сезоны», «Семья»,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«Животные», «Птицы».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Сюжетные картинки.</w:t>
      </w:r>
    </w:p>
    <w:p w:rsidR="00D1778E" w:rsidRPr="00D1778E" w:rsidRDefault="00BA6821" w:rsidP="009014B5">
      <w:pPr>
        <w:pStyle w:val="a5"/>
        <w:numPr>
          <w:ilvl w:val="0"/>
          <w:numId w:val="41"/>
        </w:numPr>
        <w:spacing w:after="0" w:line="276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Выставка</w:t>
      </w:r>
      <w:r w:rsidR="00D1778E" w:rsidRPr="00D1778E">
        <w:rPr>
          <w:rFonts w:ascii="Times New Roman" w:eastAsia="Calibri" w:hAnsi="Times New Roman" w:cs="Times New Roman"/>
          <w:sz w:val="24"/>
          <w:szCs w:val="24"/>
        </w:rPr>
        <w:t>: книги одного автора или одного произведения в иллюстрациях</w:t>
      </w:r>
      <w:r w:rsidR="00D1778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D1778E" w:rsidRPr="00D1778E">
        <w:rPr>
          <w:rFonts w:ascii="Times New Roman" w:eastAsia="Calibri" w:hAnsi="Times New Roman" w:cs="Times New Roman"/>
          <w:sz w:val="24"/>
          <w:szCs w:val="24"/>
        </w:rPr>
        <w:t>разных художников.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Литературные игры, игры с грамматическим содержанием.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Портреты писателей и поэтов.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Книжки-раскраски.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Книжные иллюстрации с последовательностью сюжета сказки.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Столики для детей для рассматривания детских книг и иллюстраций.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Рисунки детей к литературным произведениям.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 w:line="276" w:lineRule="auto"/>
        <w:ind w:left="284" w:right="-1908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Цветные карандаши, бумага.</w:t>
      </w:r>
    </w:p>
    <w:p w:rsidR="00D1778E" w:rsidRPr="00D1778E" w:rsidRDefault="00D1778E" w:rsidP="00D1778E">
      <w:pPr>
        <w:pStyle w:val="a5"/>
        <w:numPr>
          <w:ilvl w:val="0"/>
          <w:numId w:val="41"/>
        </w:numPr>
        <w:spacing w:after="0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778E">
        <w:rPr>
          <w:rFonts w:ascii="Times New Roman" w:eastAsia="Calibri" w:hAnsi="Times New Roman" w:cs="Times New Roman"/>
          <w:sz w:val="24"/>
          <w:szCs w:val="24"/>
        </w:rPr>
        <w:t>Литературные игры.</w:t>
      </w:r>
    </w:p>
    <w:p w:rsidR="009014B5" w:rsidRDefault="0089700E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</w:rPr>
        <w:tab/>
      </w:r>
      <w:r w:rsidRPr="004529DC">
        <w:rPr>
          <w:rFonts w:ascii="Times New Roman" w:eastAsia="Times New Roman" w:hAnsi="Times New Roman" w:cs="Times New Roman"/>
          <w:b/>
          <w:sz w:val="24"/>
          <w:szCs w:val="24"/>
        </w:rPr>
        <w:t>СРЕДНЯЯ ГРУППА</w:t>
      </w:r>
    </w:p>
    <w:p w:rsidR="0089700E" w:rsidRPr="004529DC" w:rsidRDefault="009014B5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</w:t>
      </w:r>
      <w:r w:rsidR="0089700E" w:rsidRPr="004529DC">
        <w:rPr>
          <w:rFonts w:ascii="Times New Roman" w:eastAsia="Times New Roman" w:hAnsi="Times New Roman" w:cs="Times New Roman"/>
          <w:b/>
          <w:sz w:val="24"/>
          <w:szCs w:val="24"/>
        </w:rPr>
        <w:t xml:space="preserve"> (4 - 5 ЛЕТ)</w:t>
      </w:r>
    </w:p>
    <w:p w:rsidR="00D1778E" w:rsidRDefault="00A72E84" w:rsidP="00D1778E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778E">
        <w:rPr>
          <w:rFonts w:ascii="Times New Roman" w:hAnsi="Times New Roman" w:cs="Times New Roman"/>
          <w:b/>
          <w:sz w:val="24"/>
          <w:szCs w:val="24"/>
        </w:rPr>
        <w:t>Уголок изобразительной деятельности.</w:t>
      </w:r>
    </w:p>
    <w:p w:rsidR="00C32E5F" w:rsidRPr="004529DC" w:rsidRDefault="00C32E5F" w:rsidP="00D1778E">
      <w:pPr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Оборудование для изобразительной деятельности</w:t>
      </w:r>
      <w:r w:rsidR="00D25A5E" w:rsidRPr="004529DC">
        <w:rPr>
          <w:rFonts w:ascii="Times New Roman" w:hAnsi="Times New Roman" w:cs="Times New Roman"/>
          <w:b/>
          <w:sz w:val="24"/>
          <w:szCs w:val="24"/>
        </w:rPr>
        <w:t>.</w:t>
      </w:r>
    </w:p>
    <w:p w:rsidR="00D25A5E" w:rsidRPr="004529DC" w:rsidRDefault="00D25A5E" w:rsidP="00220CD7">
      <w:pPr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Произведения  народного искусства: </w:t>
      </w:r>
    </w:p>
    <w:p w:rsidR="00D25A5E" w:rsidRPr="004529DC" w:rsidRDefault="00220CD7" w:rsidP="00220CD7">
      <w:pPr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народные глиняные игрушки (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филимоновские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дымковские,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каргапольские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, тверские);</w:t>
      </w:r>
    </w:p>
    <w:p w:rsidR="00D25A5E" w:rsidRPr="004529DC" w:rsidRDefault="00220CD7" w:rsidP="009014B5">
      <w:pPr>
        <w:pStyle w:val="a5"/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 из дерева (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богородская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семовская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полхов-майданская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, архангельские птицы из щепы);</w:t>
      </w:r>
    </w:p>
    <w:p w:rsidR="00D25A5E" w:rsidRPr="004529DC" w:rsidRDefault="00220CD7" w:rsidP="00220CD7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предметы из резной бересты 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короба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, шкатулки архангельские ,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шемогодские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D25A5E" w:rsidRPr="004529DC" w:rsidRDefault="00220CD7" w:rsidP="00220CD7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берестяные изделия);</w:t>
      </w:r>
    </w:p>
    <w:p w:rsidR="00D25A5E" w:rsidRPr="004529DC" w:rsidRDefault="00220CD7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роспись разделочных досок 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Городец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), подносов (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Жостово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), </w:t>
      </w:r>
    </w:p>
    <w:p w:rsidR="00D25A5E" w:rsidRPr="004529DC" w:rsidRDefault="00220CD7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>кружево (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вологодское,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киришовское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вятское), вышивка 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владимирский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шов),</w:t>
      </w:r>
    </w:p>
    <w:p w:rsidR="00D25A5E" w:rsidRPr="004529DC" w:rsidRDefault="00220CD7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роспись посуды (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новгородская, псковская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),вятские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игрушки из соломы ,</w:t>
      </w:r>
    </w:p>
    <w:p w:rsidR="00D25A5E" w:rsidRPr="004529DC" w:rsidRDefault="00220CD7" w:rsidP="009014B5">
      <w:pPr>
        <w:pStyle w:val="a5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альбомы с рисунками или фотографиями произведений декоративно- прикладного искусства.</w:t>
      </w:r>
    </w:p>
    <w:p w:rsidR="00D25A5E" w:rsidRPr="004529DC" w:rsidRDefault="00D25A5E" w:rsidP="00220CD7">
      <w:pPr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Наглядно-дидактические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пособия ,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серия «Мир в картинках»:</w:t>
      </w:r>
    </w:p>
    <w:p w:rsidR="00D25A5E" w:rsidRPr="004529DC" w:rsidRDefault="00D25A5E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proofErr w:type="spell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Филимоновская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народная игру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шка.</w:t>
      </w:r>
    </w:p>
    <w:p w:rsidR="00D25A5E" w:rsidRPr="004529DC" w:rsidRDefault="00D25A5E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-Городецкая ро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спись по дереву.</w:t>
      </w:r>
    </w:p>
    <w:p w:rsidR="00220CD7" w:rsidRPr="004529DC" w:rsidRDefault="00D25A5E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-Каргополь – народная игрушка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25A5E" w:rsidRPr="004529DC" w:rsidRDefault="00220CD7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-Дымковская игрушка.</w:t>
      </w:r>
    </w:p>
    <w:p w:rsidR="00D25A5E" w:rsidRPr="004529DC" w:rsidRDefault="00D25A5E" w:rsidP="00220CD7">
      <w:pPr>
        <w:pStyle w:val="a5"/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Хохл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ома .</w:t>
      </w:r>
      <w:proofErr w:type="gramEnd"/>
    </w:p>
    <w:p w:rsidR="00D25A5E" w:rsidRPr="004529DC" w:rsidRDefault="00D25A5E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</w:t>
      </w:r>
      <w:proofErr w:type="spell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Полхов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-Ма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йдан.</w:t>
      </w:r>
    </w:p>
    <w:p w:rsidR="00D25A5E" w:rsidRPr="004529DC" w:rsidRDefault="00D25A5E" w:rsidP="00D1778E">
      <w:pPr>
        <w:numPr>
          <w:ilvl w:val="0"/>
          <w:numId w:val="27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Наглядно – дидактические пособия, серия «Рассказы по картинкам»:</w:t>
      </w:r>
    </w:p>
    <w:p w:rsidR="00D25A5E" w:rsidRPr="004529DC" w:rsidRDefault="00D25A5E" w:rsidP="00D1778E">
      <w:pPr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Декоративно-оформительское искусство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иллюстрации</w:t>
      </w:r>
      <w:proofErr w:type="gramEnd"/>
    </w:p>
    <w:p w:rsidR="00D25A5E" w:rsidRPr="004529DC" w:rsidRDefault="00D25A5E" w:rsidP="00D1778E">
      <w:pPr>
        <w:pStyle w:val="a5"/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оформления комнат,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групп ,выставок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, поздравительных открыток, атрибутов игр).</w:t>
      </w:r>
    </w:p>
    <w:p w:rsidR="00D25A5E" w:rsidRPr="004529DC" w:rsidRDefault="00D25A5E" w:rsidP="00D1778E">
      <w:pPr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Книжная графика. Иллюстрации к книгам.</w:t>
      </w:r>
    </w:p>
    <w:p w:rsidR="00220CD7" w:rsidRPr="004529DC" w:rsidRDefault="00D25A5E" w:rsidP="00D1778E">
      <w:pPr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Произведения живописи: </w:t>
      </w:r>
    </w:p>
    <w:p w:rsidR="00220CD7" w:rsidRPr="004529DC" w:rsidRDefault="00220CD7" w:rsidP="00D1778E">
      <w:p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натюрморт, его виды 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цветы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плоды,овощи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,предметы быта.); </w:t>
      </w:r>
    </w:p>
    <w:p w:rsidR="00220CD7" w:rsidRPr="004529DC" w:rsidRDefault="00220CD7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пейзаж, его виды (ландшафт, природа в разные сезоны, городской, морской);</w:t>
      </w:r>
    </w:p>
    <w:p w:rsidR="00220CD7" w:rsidRPr="004529DC" w:rsidRDefault="00220CD7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портрет </w:t>
      </w:r>
      <w:proofErr w:type="gram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детский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,женский, мужской, автопортрет, разные </w:t>
      </w: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композиции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только лицо, </w:t>
      </w:r>
    </w:p>
    <w:p w:rsidR="00220CD7" w:rsidRPr="004529DC" w:rsidRDefault="00220CD7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proofErr w:type="spellStart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погрудные</w:t>
      </w:r>
      <w:proofErr w:type="spell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</w:t>
      </w: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портреты с изображением разных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оз ,разные</w:t>
      </w:r>
      <w:proofErr w:type="gramEnd"/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 колориту, передающие р</w:t>
      </w: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азные </w:t>
      </w:r>
    </w:p>
    <w:p w:rsidR="00220CD7" w:rsidRPr="004529DC" w:rsidRDefault="00220CD7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эмоциональные состояния.);</w:t>
      </w:r>
    </w:p>
    <w:p w:rsidR="00D25A5E" w:rsidRPr="004529DC" w:rsidRDefault="00D25A5E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220CD7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жанровая живопись, ее виды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о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детях, о животных, о спорте, сказочный жанр).</w:t>
      </w:r>
    </w:p>
    <w:p w:rsidR="00D25A5E" w:rsidRPr="004529DC" w:rsidRDefault="00D25A5E" w:rsidP="00D1778E">
      <w:pPr>
        <w:numPr>
          <w:ilvl w:val="0"/>
          <w:numId w:val="27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Скульптура ,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ее виды ( малая пластика, декоративная анималистическая ,</w:t>
      </w:r>
    </w:p>
    <w:p w:rsidR="00220CD7" w:rsidRPr="004529DC" w:rsidRDefault="00220CD7" w:rsidP="00D1778E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D25A5E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несложная жанровая – по знакомым сюжетам бытового и сказочного характера.).</w:t>
      </w:r>
    </w:p>
    <w:p w:rsidR="00C32E5F" w:rsidRPr="004529DC" w:rsidRDefault="00C32E5F" w:rsidP="00220CD7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рисования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 цветных карандашей (24 цвета)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 фломастеров (12 цветов)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 шариковых ручек (6 цветов)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Цветные восковые мелки (12 цветов)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Цветные масляные мелки (12 цветов)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Гуашь (12 цветов)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Гуашь (белила)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Палитры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Губки для смывания краски с палитры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Круглые кисти (беличьи, колонковые N </w:t>
      </w:r>
      <w:proofErr w:type="spellStart"/>
      <w:r w:rsidRPr="004529DC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Pr="004529DC">
        <w:rPr>
          <w:rFonts w:ascii="Times New Roman" w:hAnsi="Times New Roman" w:cs="Times New Roman"/>
          <w:sz w:val="24"/>
          <w:szCs w:val="24"/>
        </w:rPr>
        <w:t xml:space="preserve"> 5 - 8)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:rsidR="00C32E5F" w:rsidRPr="004529DC" w:rsidRDefault="00C32E5F" w:rsidP="00220CD7">
      <w:pPr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Банки для промывания ворса кисти от краски (0,25 и 0,5 л)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C32E5F" w:rsidRPr="004529DC" w:rsidRDefault="00C32E5F" w:rsidP="00C32E5F">
      <w:pPr>
        <w:widowControl w:val="0"/>
        <w:numPr>
          <w:ilvl w:val="0"/>
          <w:numId w:val="5"/>
        </w:numPr>
        <w:tabs>
          <w:tab w:val="left" w:pos="426"/>
        </w:tabs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Салфетка из ткани, хорошо впитывающей воду, для осушения кисти после промывания и при наклеивании готовых форм (15 x 15)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</w:t>
      </w:r>
    </w:p>
    <w:p w:rsidR="00C32E5F" w:rsidRPr="004529DC" w:rsidRDefault="00C32E5F" w:rsidP="00C32E5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Для лепки</w:t>
      </w:r>
      <w:r w:rsidR="00220CD7" w:rsidRPr="004529DC">
        <w:rPr>
          <w:rFonts w:ascii="Times New Roman" w:hAnsi="Times New Roman" w:cs="Times New Roman"/>
          <w:b/>
          <w:sz w:val="24"/>
          <w:szCs w:val="24"/>
        </w:rPr>
        <w:t>.</w:t>
      </w:r>
      <w:r w:rsidRPr="004529DC"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C32E5F" w:rsidRPr="004529DC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Глина - подготовленная для лепки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C32E5F" w:rsidRPr="004529DC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Пластилин, не липнущий к рукам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C32E5F" w:rsidRPr="004529DC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Доски, 20 x 20 см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C32E5F" w:rsidRPr="004529DC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Печатки для нанесения узора на вылепленное изделие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</w:t>
      </w:r>
    </w:p>
    <w:p w:rsidR="00C32E5F" w:rsidRPr="004529DC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Стеки разной формы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C32E5F" w:rsidRPr="00D1778E" w:rsidRDefault="00C32E5F" w:rsidP="00C32E5F">
      <w:pPr>
        <w:widowControl w:val="0"/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Салфетка из ткани, хорошо впитывающей воду (30 x 30), для вытирания рук во время лепки</w:t>
      </w:r>
      <w:r w:rsidR="00220CD7" w:rsidRPr="004529DC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</w:t>
      </w:r>
    </w:p>
    <w:p w:rsidR="00C32E5F" w:rsidRPr="004529DC" w:rsidRDefault="00C32E5F" w:rsidP="00C32E5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аппликации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Ножницы с тупыми концами         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Наборы из разных сортов цветной бумаги для занятий аппликацией    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Наборы бумаги одинакового цвета, но разной формы (10 - 12 цветов, размером 10 x 12 см или 6 x 7 см) 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Файлы из прозрачной синтетической пленки для хранения обрезков бумаги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Щетинные кисти для клея           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Подставки для кистей                 </w:t>
      </w:r>
    </w:p>
    <w:p w:rsidR="00C32E5F" w:rsidRPr="004529DC" w:rsidRDefault="00C32E5F" w:rsidP="00220CD7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Розетки для клея                     </w:t>
      </w:r>
    </w:p>
    <w:p w:rsidR="001958D9" w:rsidRPr="004529DC" w:rsidRDefault="00C32E5F" w:rsidP="001958D9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Подно</w:t>
      </w:r>
      <w:r w:rsidR="001958D9" w:rsidRPr="004529DC">
        <w:rPr>
          <w:rFonts w:ascii="Times New Roman" w:hAnsi="Times New Roman" w:cs="Times New Roman"/>
          <w:sz w:val="24"/>
          <w:szCs w:val="24"/>
        </w:rPr>
        <w:t xml:space="preserve">сы для форм и обрезков бумаги. </w:t>
      </w:r>
    </w:p>
    <w:p w:rsidR="001958D9" w:rsidRPr="004529DC" w:rsidRDefault="00C32E5F" w:rsidP="001958D9">
      <w:pPr>
        <w:widowControl w:val="0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ind w:left="284" w:hanging="284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Пластины, на которые дети кладут фигуры для намазывания клеем         </w:t>
      </w:r>
    </w:p>
    <w:p w:rsidR="001958D9" w:rsidRDefault="001958D9" w:rsidP="001958D9">
      <w:pPr>
        <w:widowControl w:val="0"/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9014B5" w:rsidRDefault="009014B5" w:rsidP="001958D9">
      <w:pPr>
        <w:widowControl w:val="0"/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9014B5" w:rsidRDefault="009014B5" w:rsidP="001958D9">
      <w:pPr>
        <w:widowControl w:val="0"/>
        <w:autoSpaceDE w:val="0"/>
        <w:autoSpaceDN w:val="0"/>
        <w:adjustRightInd w:val="0"/>
        <w:spacing w:after="0" w:line="240" w:lineRule="auto"/>
        <w:ind w:left="284"/>
        <w:rPr>
          <w:rFonts w:ascii="Times New Roman" w:hAnsi="Times New Roman" w:cs="Times New Roman"/>
          <w:sz w:val="24"/>
          <w:szCs w:val="24"/>
        </w:rPr>
      </w:pPr>
    </w:p>
    <w:p w:rsidR="0089700E" w:rsidRPr="004529DC" w:rsidRDefault="0089700E" w:rsidP="00D1778E">
      <w:pPr>
        <w:spacing w:after="0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Уголок </w:t>
      </w:r>
      <w:r w:rsidR="001C7BCB" w:rsidRPr="004529DC">
        <w:rPr>
          <w:rFonts w:ascii="Times New Roman" w:hAnsi="Times New Roman" w:cs="Times New Roman"/>
          <w:b/>
          <w:sz w:val="24"/>
          <w:szCs w:val="24"/>
        </w:rPr>
        <w:t xml:space="preserve"> музыкально-</w:t>
      </w:r>
      <w:r w:rsidRPr="004529DC">
        <w:rPr>
          <w:rFonts w:ascii="Times New Roman" w:hAnsi="Times New Roman" w:cs="Times New Roman"/>
          <w:b/>
          <w:sz w:val="24"/>
          <w:szCs w:val="24"/>
        </w:rPr>
        <w:t>театрализованной деятельности.</w:t>
      </w:r>
    </w:p>
    <w:p w:rsidR="001958D9" w:rsidRPr="004529DC" w:rsidRDefault="001958D9" w:rsidP="00D1778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Музыкальная деятельность.</w:t>
      </w:r>
    </w:p>
    <w:p w:rsidR="0089700E" w:rsidRPr="004529DC" w:rsidRDefault="0089700E" w:rsidP="00D1778E">
      <w:pPr>
        <w:numPr>
          <w:ilvl w:val="0"/>
          <w:numId w:val="1"/>
        </w:numPr>
        <w:spacing w:before="45" w:after="0" w:line="240" w:lineRule="auto"/>
        <w:ind w:left="284" w:hanging="284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Атрибуты в соответствии с содержанием имитационных и хороводных игр: маски животных диких и домашних (взрослых и детенышей), маски театральных персонажей.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Большая складная ширма, маленькая ширма для настольного театра.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Стойка-вешалка для костюмов.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Костюмы, маски, атрибуты для постановки двух-трех сказок.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Куклы и атрибуты для обыгрывания этих же сказок в различных видах театра (плоскостной на </w:t>
      </w:r>
      <w:proofErr w:type="spellStart"/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фланелеграфе</w:t>
      </w:r>
      <w:proofErr w:type="spellEnd"/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стержневой, кукольный, настольный, перчаточный).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Атрибуты для «Разноцветных сказок».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Театр математики.</w:t>
      </w:r>
    </w:p>
    <w:p w:rsidR="0089700E" w:rsidRPr="004529DC" w:rsidRDefault="0089700E" w:rsidP="009014B5">
      <w:pPr>
        <w:numPr>
          <w:ilvl w:val="0"/>
          <w:numId w:val="1"/>
        </w:numPr>
        <w:spacing w:before="45" w:after="0" w:line="263" w:lineRule="atLeast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создания музыкального фона в процессе театрально-игровой деятельности: аудиозаписи музыкальных произведений, записи звукошумовых эффектов, простейшие музыкальные игрушки – погремушки, бубен, барабан.</w:t>
      </w:r>
    </w:p>
    <w:p w:rsidR="001958D9" w:rsidRPr="004529DC" w:rsidRDefault="001958D9" w:rsidP="009014B5">
      <w:pPr>
        <w:spacing w:before="45" w:after="0" w:line="263" w:lineRule="atLeast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Театральная деятельность.</w:t>
      </w:r>
    </w:p>
    <w:p w:rsidR="00584549" w:rsidRPr="00584549" w:rsidRDefault="0046324A" w:rsidP="009014B5">
      <w:pPr>
        <w:numPr>
          <w:ilvl w:val="0"/>
          <w:numId w:val="4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Разные виды театра: настольный, на ширме, на </w:t>
      </w:r>
      <w:proofErr w:type="spellStart"/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фланелеграфе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,тростевой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="00584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теневой,</w:t>
      </w:r>
      <w:r w:rsidRPr="005845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магнитный,</w:t>
      </w:r>
    </w:p>
    <w:p w:rsidR="0046324A" w:rsidRPr="00584549" w:rsidRDefault="0046324A" w:rsidP="009014B5">
      <w:pPr>
        <w:spacing w:after="0" w:line="240" w:lineRule="auto"/>
        <w:ind w:left="284" w:right="-1908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би</w:t>
      </w:r>
      <w:proofErr w:type="spellEnd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-ба-</w:t>
      </w:r>
      <w:proofErr w:type="spellStart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бо</w:t>
      </w:r>
      <w:proofErr w:type="spellEnd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«живая рука», пальчиковый, </w:t>
      </w:r>
      <w:proofErr w:type="spellStart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ложковый</w:t>
      </w:r>
      <w:proofErr w:type="spellEnd"/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, перчаточный.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Игрушки-забавы.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Маски, шапочки.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Декорации, театральные атрибуты.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Ширмы.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Фланелеграф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6324A" w:rsidRPr="004529DC" w:rsidRDefault="00BA6821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Домик (</w:t>
      </w:r>
      <w:r w:rsidR="0046324A"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избушка) для показа фольклорных произведений.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Картинки для </w:t>
      </w:r>
      <w:proofErr w:type="spell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потешки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46324A" w:rsidRPr="004529DC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Атрибуты для ярмарки.</w:t>
      </w:r>
    </w:p>
    <w:p w:rsidR="0046324A" w:rsidRPr="00584549" w:rsidRDefault="0046324A" w:rsidP="009014B5">
      <w:pPr>
        <w:numPr>
          <w:ilvl w:val="0"/>
          <w:numId w:val="4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Наглядно-дидактические по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>собия</w:t>
      </w:r>
      <w:r w:rsid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, серия «Мир в картинках».</w:t>
      </w:r>
    </w:p>
    <w:p w:rsidR="00584549" w:rsidRDefault="0046324A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Аксессуары сказочных персонажей, шапочки, рисунки-эмблемы на </w:t>
      </w:r>
      <w:r w:rsidR="00BA6821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обод</w:t>
      </w:r>
      <w:r w:rsidRPr="00584549">
        <w:rPr>
          <w:rFonts w:ascii="Times New Roman" w:eastAsia="Times New Roman" w:hAnsi="Times New Roman" w:cs="Times New Roman"/>
          <w:sz w:val="24"/>
          <w:szCs w:val="24"/>
          <w:lang w:eastAsia="ru-RU"/>
        </w:rPr>
        <w:t>ках.</w:t>
      </w:r>
    </w:p>
    <w:p w:rsidR="00584549" w:rsidRPr="00584549" w:rsidRDefault="00C32E5F" w:rsidP="009014B5">
      <w:pPr>
        <w:numPr>
          <w:ilvl w:val="0"/>
          <w:numId w:val="42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Материал для творческих сюжетно-ролевых игр</w:t>
      </w:r>
      <w:r w:rsidR="0046324A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584549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куклы-неваляшки.</w:t>
      </w:r>
    </w:p>
    <w:p w:rsidR="00584549" w:rsidRDefault="00BA6821" w:rsidP="009014B5">
      <w:pPr>
        <w:numPr>
          <w:ilvl w:val="0"/>
          <w:numId w:val="4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Не озвученные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 детские музыкальные игрушки и инструменты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или бутафорские музыкальные инструменты-игрушки, изготовленные из плот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ного картона или тонкой фанеры,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кот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орые предназначены для создания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игровых ситуаций, при которых дети, фантазируя, представляют себя музыкантами, играющими на музыкальных инструментах (например, макеты домры, пианино, гармошки, балалайки и т.д.).  </w:t>
      </w:r>
    </w:p>
    <w:p w:rsidR="00C32E5F" w:rsidRPr="00584549" w:rsidRDefault="00C32E5F" w:rsidP="009014B5">
      <w:pPr>
        <w:numPr>
          <w:ilvl w:val="0"/>
          <w:numId w:val="42"/>
        </w:num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Самодельные шумовые и ударные музыкальные инструменты</w:t>
      </w:r>
      <w:r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из природного материала</w:t>
      </w:r>
    </w:p>
    <w:p w:rsidR="00C32E5F" w:rsidRPr="00D1778E" w:rsidRDefault="00C32E5F" w:rsidP="009014B5">
      <w:pPr>
        <w:pStyle w:val="a5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всякого рода </w:t>
      </w:r>
      <w:proofErr w:type="spellStart"/>
      <w:r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шуршунчики</w:t>
      </w:r>
      <w:proofErr w:type="spellEnd"/>
      <w:r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(различная бумага: целлофан, пергамент, газета и т.д.);</w:t>
      </w:r>
    </w:p>
    <w:p w:rsidR="00584549" w:rsidRDefault="00C32E5F" w:rsidP="009014B5">
      <w:pPr>
        <w:pStyle w:val="a5"/>
        <w:spacing w:after="0" w:line="240" w:lineRule="auto"/>
        <w:ind w:left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шелестящие </w:t>
      </w:r>
      <w:proofErr w:type="spellStart"/>
      <w:proofErr w:type="gramStart"/>
      <w:r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инструменты:</w:t>
      </w:r>
      <w:r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скорлупки</w:t>
      </w:r>
      <w:proofErr w:type="spellEnd"/>
      <w:proofErr w:type="gramEnd"/>
      <w:r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жёлуди, фасоль, насыпанные во всевозможные коробочки типа «киндер-сюрпризов»; металлические баночки разных размеров, которые могут образовать семейство </w:t>
      </w:r>
      <w:proofErr w:type="spellStart"/>
      <w:r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барабанов;всевозможные</w:t>
      </w:r>
      <w:proofErr w:type="spellEnd"/>
      <w:r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браслеты, с нанизанными на нитку пуговицами, бубенчиками, скорлупками, которые надеваются на запястья, рогатки с ниткой и  нанизанными на неё пробками от газированной воды и т.д.</w:t>
      </w:r>
    </w:p>
    <w:p w:rsidR="00C32E5F" w:rsidRP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15.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Музыкальные «поющие» или «танцующие» игрушки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(петушок, котик, зайка и т. д.)</w:t>
      </w:r>
    </w:p>
    <w:p w:rsidR="00C32E5F" w:rsidRP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16.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Технические средства</w:t>
      </w:r>
      <w:r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.</w:t>
      </w:r>
    </w:p>
    <w:p w:rsid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17.Фонотека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исков с музыкальным репертуаром.</w:t>
      </w:r>
    </w:p>
    <w:p w:rsidR="00584549" w:rsidRDefault="00584549" w:rsidP="009014B5">
      <w:pPr>
        <w:spacing w:after="0" w:line="240" w:lineRule="auto"/>
        <w:ind w:left="284" w:hanging="284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18.</w:t>
      </w:r>
      <w:r w:rsidR="00C32E5F" w:rsidRPr="00D1778E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Атрибуты</w:t>
      </w:r>
      <w:r w:rsidR="00C32E5F"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к подвижным музыкальным играм и детс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кого танцевального творчества: ш</w:t>
      </w:r>
      <w:r w:rsidR="00C32E5F" w:rsidRPr="00D1778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апочки-маски, шапочки-ушки, лошадки, рули музыкальные («Кошка и котята», «Курочка и петушок», «Хоровод в лесу», «Ворон», «Кот и мыши», «Зайцы и медведь»). </w:t>
      </w:r>
    </w:p>
    <w:p w:rsidR="00C32E5F" w:rsidRP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19.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Металлофон,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шумовые инструменты для детского оркестра</w:t>
      </w:r>
    </w:p>
    <w:p w:rsidR="00C32E5F" w:rsidRP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 xml:space="preserve">20. 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Книжки «Наши песни»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(каждая книжка иллюстрирует знакомую детям песню)</w:t>
      </w:r>
    </w:p>
    <w:p w:rsidR="00C32E5F" w:rsidRPr="00584549" w:rsidRDefault="00584549" w:rsidP="009014B5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21.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Музыкально-дидактические игры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 «Музыкальные инструменты», «Звонкие ладошки», «Ритмические палочки» и др.</w:t>
      </w:r>
    </w:p>
    <w:p w:rsidR="00C32E5F" w:rsidRDefault="00584549" w:rsidP="005845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22.</w:t>
      </w:r>
      <w:r w:rsidR="00C32E5F" w:rsidRPr="00584549">
        <w:rPr>
          <w:rFonts w:ascii="Times New Roman" w:eastAsia="Times New Roman" w:hAnsi="Times New Roman" w:cs="Times New Roman"/>
          <w:bCs/>
          <w:iCs/>
          <w:color w:val="000000"/>
          <w:sz w:val="24"/>
          <w:szCs w:val="24"/>
          <w:lang w:eastAsia="ru-RU"/>
        </w:rPr>
        <w:t>Музыкальные лесенки</w:t>
      </w:r>
      <w:r w:rsidR="00C32E5F" w:rsidRPr="005845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(трехступенчатая, на которых находятся маленькая и большая птички или маленькая и большая матрешка)</w:t>
      </w:r>
    </w:p>
    <w:p w:rsidR="009014B5" w:rsidRPr="00584549" w:rsidRDefault="009014B5" w:rsidP="0058454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89700E" w:rsidRPr="004529DC" w:rsidRDefault="0089700E" w:rsidP="00DC1709">
      <w:pPr>
        <w:spacing w:after="0"/>
        <w:ind w:hanging="142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lastRenderedPageBreak/>
        <w:t>Уголок книги.</w:t>
      </w:r>
    </w:p>
    <w:p w:rsidR="004C5A21" w:rsidRDefault="004C5A21" w:rsidP="00260B51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Детские книги</w:t>
      </w:r>
      <w:r w:rsidR="00D25A5E" w:rsidRP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: произведения русского фольклора: частушки, </w:t>
      </w:r>
      <w:proofErr w:type="spellStart"/>
      <w:r w:rsidR="00D25A5E" w:rsidRP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>потешки</w:t>
      </w:r>
      <w:proofErr w:type="spellEnd"/>
      <w:r w:rsidR="00D25A5E" w:rsidRP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песенки; </w:t>
      </w:r>
    </w:p>
    <w:p w:rsidR="00D25A5E" w:rsidRPr="004C5A21" w:rsidRDefault="004C5A21" w:rsidP="00260B51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народные сказки о животных</w:t>
      </w:r>
      <w:r w:rsidR="00D25A5E" w:rsidRP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25A5E" w:rsidRP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произведения русской и </w:t>
      </w:r>
    </w:p>
    <w:p w:rsidR="00D25A5E" w:rsidRPr="004529DC" w:rsidRDefault="00D25A5E" w:rsidP="009014B5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зарубежной классики,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рассказы ,сказки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стихи современных авторов; </w:t>
      </w:r>
    </w:p>
    <w:p w:rsidR="00D25A5E" w:rsidRPr="004529DC" w:rsidRDefault="00D25A5E" w:rsidP="009014B5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небылицы, загадки.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Картинки на </w:t>
      </w:r>
      <w:proofErr w:type="spell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фланелеграфе</w:t>
      </w:r>
      <w:proofErr w:type="spell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Иллюстрации к детским произведениям </w:t>
      </w:r>
      <w:proofErr w:type="gramStart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( ламинированные</w:t>
      </w:r>
      <w:proofErr w:type="gramEnd"/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), игрушки</w:t>
      </w:r>
    </w:p>
    <w:p w:rsidR="00D25A5E" w:rsidRPr="004529DC" w:rsidRDefault="00D25A5E" w:rsidP="009014B5">
      <w:pPr>
        <w:pStyle w:val="a5"/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изображающие сказочных персонажей.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Иллюстрациям по обобщающим понятиям.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Альбомы или подборка иллюстраций по темам: «Сезоны», «Семья»,</w:t>
      </w:r>
      <w:r w:rsidR="004C5A2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«Животные», </w:t>
      </w:r>
    </w:p>
    <w:p w:rsidR="00D25A5E" w:rsidRPr="004529DC" w:rsidRDefault="00D25A5E" w:rsidP="009014B5">
      <w:p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«Птицы».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Сюжетные картинки.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Литературные игры, игры с грамматическим содержанием.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Портреты писателей и поэтов.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Книжки-раскраски.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Книжные иллюстрации с последовательностью сюжета сказки.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Столики для детей для рассматривания детских книг и иллюстраций.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Рисунки детей к литературным произведениям.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Цветные карандаши, бумага.</w:t>
      </w:r>
    </w:p>
    <w:p w:rsidR="00D25A5E" w:rsidRPr="004529DC" w:rsidRDefault="00D25A5E" w:rsidP="009014B5">
      <w:pPr>
        <w:numPr>
          <w:ilvl w:val="0"/>
          <w:numId w:val="24"/>
        </w:numPr>
        <w:spacing w:after="0" w:line="240" w:lineRule="auto"/>
        <w:ind w:left="284" w:right="-1908" w:hanging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29DC">
        <w:rPr>
          <w:rFonts w:ascii="Times New Roman" w:eastAsia="Times New Roman" w:hAnsi="Times New Roman" w:cs="Times New Roman"/>
          <w:sz w:val="24"/>
          <w:szCs w:val="24"/>
          <w:lang w:eastAsia="ru-RU"/>
        </w:rPr>
        <w:t>Литературные игры.</w:t>
      </w:r>
    </w:p>
    <w:p w:rsidR="00E46537" w:rsidRPr="004529DC" w:rsidRDefault="00C32E5F" w:rsidP="009014B5">
      <w:pPr>
        <w:pStyle w:val="a3"/>
        <w:numPr>
          <w:ilvl w:val="0"/>
          <w:numId w:val="24"/>
        </w:numPr>
        <w:spacing w:before="0" w:beforeAutospacing="0" w:after="0" w:afterAutospacing="0"/>
        <w:ind w:left="284" w:hanging="284"/>
        <w:jc w:val="both"/>
        <w:rPr>
          <w:color w:val="000000"/>
        </w:rPr>
      </w:pPr>
      <w:r w:rsidRPr="004529DC">
        <w:rPr>
          <w:color w:val="000000"/>
        </w:rPr>
        <w:t>П</w:t>
      </w:r>
      <w:r w:rsidR="00E46537" w:rsidRPr="004529DC">
        <w:rPr>
          <w:color w:val="000000"/>
        </w:rPr>
        <w:t>олочки или витрины.</w:t>
      </w:r>
    </w:p>
    <w:p w:rsidR="00E46537" w:rsidRPr="004529DC" w:rsidRDefault="00E46537" w:rsidP="00584549">
      <w:pPr>
        <w:pStyle w:val="a3"/>
        <w:numPr>
          <w:ilvl w:val="0"/>
          <w:numId w:val="24"/>
        </w:numPr>
        <w:spacing w:before="0" w:beforeAutospacing="0" w:after="0" w:afterAutospacing="0"/>
        <w:ind w:left="284" w:hanging="284"/>
        <w:rPr>
          <w:color w:val="000000"/>
        </w:rPr>
      </w:pPr>
      <w:r w:rsidRPr="004529DC">
        <w:rPr>
          <w:color w:val="000000"/>
        </w:rPr>
        <w:t>Шкаф для хранения книг, альбомов.</w:t>
      </w:r>
    </w:p>
    <w:p w:rsidR="00E46537" w:rsidRPr="004529DC" w:rsidRDefault="00E46537" w:rsidP="00584549">
      <w:pPr>
        <w:pStyle w:val="a3"/>
        <w:numPr>
          <w:ilvl w:val="0"/>
          <w:numId w:val="24"/>
        </w:numPr>
        <w:spacing w:before="0" w:beforeAutospacing="0" w:after="0" w:afterAutospacing="0"/>
        <w:ind w:left="284" w:hanging="284"/>
        <w:rPr>
          <w:color w:val="000000"/>
        </w:rPr>
      </w:pPr>
      <w:r w:rsidRPr="004529DC">
        <w:rPr>
          <w:color w:val="000000"/>
        </w:rPr>
        <w:t>Материалы для ремонта книг.</w:t>
      </w:r>
    </w:p>
    <w:p w:rsidR="00E46537" w:rsidRPr="004529DC" w:rsidRDefault="00E46537" w:rsidP="00584549">
      <w:pPr>
        <w:pStyle w:val="a3"/>
        <w:numPr>
          <w:ilvl w:val="0"/>
          <w:numId w:val="24"/>
        </w:numPr>
        <w:spacing w:before="0" w:beforeAutospacing="0" w:after="0" w:afterAutospacing="0"/>
        <w:ind w:left="284" w:hanging="284"/>
        <w:rPr>
          <w:color w:val="000000"/>
        </w:rPr>
      </w:pPr>
      <w:r w:rsidRPr="004529DC">
        <w:rPr>
          <w:color w:val="000000"/>
        </w:rPr>
        <w:t>П</w:t>
      </w:r>
      <w:r w:rsidR="00C32E5F" w:rsidRPr="004529DC">
        <w:rPr>
          <w:color w:val="000000"/>
        </w:rPr>
        <w:t>равила пользования книгой.</w:t>
      </w:r>
    </w:p>
    <w:p w:rsidR="0089700E" w:rsidRPr="004529DC" w:rsidRDefault="0089700E" w:rsidP="0089700E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29DC">
        <w:rPr>
          <w:rFonts w:ascii="Times New Roman" w:eastAsia="Times New Roman" w:hAnsi="Times New Roman" w:cs="Times New Roman"/>
          <w:b/>
          <w:sz w:val="24"/>
          <w:szCs w:val="24"/>
        </w:rPr>
        <w:t xml:space="preserve">СТАРШАЯ И ПОДГОТОВИТЕЛЬНАЯ ГРУППЫ </w:t>
      </w:r>
    </w:p>
    <w:p w:rsidR="0089700E" w:rsidRPr="00E27032" w:rsidRDefault="0089700E" w:rsidP="00E27032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sz w:val="24"/>
          <w:szCs w:val="24"/>
        </w:rPr>
      </w:pPr>
      <w:r w:rsidRPr="004529DC">
        <w:rPr>
          <w:rFonts w:ascii="Times New Roman" w:eastAsia="Times New Roman" w:hAnsi="Times New Roman" w:cs="Times New Roman"/>
          <w:b/>
          <w:sz w:val="24"/>
          <w:szCs w:val="24"/>
        </w:rPr>
        <w:t>(5 - 7 ЛЕТ)</w:t>
      </w:r>
    </w:p>
    <w:p w:rsidR="0089700E" w:rsidRDefault="0089700E" w:rsidP="00E27032">
      <w:pPr>
        <w:spacing w:after="0"/>
        <w:rPr>
          <w:rFonts w:ascii="Times New Roman" w:hAnsi="Times New Roman" w:cs="Times New Roman"/>
          <w:b/>
        </w:rPr>
      </w:pPr>
      <w:r w:rsidRPr="004529DC">
        <w:rPr>
          <w:rFonts w:ascii="Times New Roman" w:hAnsi="Times New Roman" w:cs="Times New Roman"/>
          <w:b/>
        </w:rPr>
        <w:t>Уголок изобразительной деятельности.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Произведения народного искусства : народные глиняные игрушки (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филимоновские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дымковские,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каргапольские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тверские,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оятские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рязанские,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жбанниковские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гриневские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абашевские4 белорусские, молдавские, таджикские, татарские, узбекские); игрушки из дерева </w:t>
      </w:r>
      <w:r w:rsidR="009014B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 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(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богородские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семеновские,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полхов-майданские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архангельские птицы из щепы);предметы из резной березы ( короба, шкатулки архангельские,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шамаготские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), роспись разделочных досок </w:t>
      </w:r>
      <w:r w:rsidR="009014B5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        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(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городец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), подносов (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жостово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); кружево ( вологодское,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киширское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елецкое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); предметы быта из бересты ( печорские, мезенские,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пинежские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олонецкие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шкатулки, посуда, прялки, разделочные доски); вышивка ( владимирский шов и др.), роспись посуды ( новгородская, псковская,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оятская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), керамическая, посуда Пскова, Новгорода, Гжели,  Украины, Молдавии, Узбекистана и др.; игрушки из соломы; вышивка из разных обл. России, Украины; ткачество и ковроткачество разных республик; плетение4 аппликация, оригами; чеканка; альбомы с рисунками или фотографиями произведений декоративно-прикладного искусства.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Игрушки из папье-маше 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(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полхов</w:t>
      </w:r>
      <w:proofErr w:type="spellEnd"/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–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майданская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крутецкая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ермиловская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богородская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).</w:t>
      </w:r>
    </w:p>
    <w:p w:rsidR="00E27032" w:rsidRPr="00E27032" w:rsidRDefault="004C5A21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Графика (</w:t>
      </w:r>
      <w:r w:rsidR="00E27032"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книжная, прикладная, станковая, плакат).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Наглядно-дидактические пособия, серия «Мир в картинках»: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Филимоновская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народная игрушка.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-Городецкая роспись по дереву.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-Каргополь – народная игрушка.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-Дымковская игрушка.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Хохлома .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Полхов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майдан .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Плакаты в коробке: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-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Филимоновская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свистулька. М.: Мозаика- Синтез, 2005.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-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Полхов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– 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Майдан .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Орнаменты и изделия. М.: Мозаика- Синтез, 2005. 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Декорат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ивно-оформительское искусство (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примеры оформления комнат, групп, выставок, поздравительных открыток, атрибутов)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Произведения живописи6 натюрморт, его виды ( изображения предметов одного порядка, смешанный, сюжетный);пейзаж, его виды ( ландшафт- природа в разные сезоны и времена суток, городской, морской, архитектурный, индустриальный, горный, космический);портрет( детский, женский, муржкой,автопортрет6 разные по композиции портреты с изображением разных поз, разные по колориту, передающие яркие эмоциональные состояния, семейный, парадный, социальный, исторический); жанровая живопись, ее виды ( дети, животные, спорт, сказочный жанр, былины, батальная живопись, на бытовые сюжеты).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Скульптура, ее виды 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( малая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пластика, декоративная, </w:t>
      </w:r>
      <w:r w:rsidR="004C5A21"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несложная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жанровая – по знакомым сюжетам бытового и сказочного характера, декоративная, станковая, монументальная, объемная и рельефная).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Фотографии, иллюстрации различных с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ооружений и видов архитектуры (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промышленной, гражданской: жилые дома, сооружения мостов: декоративное оформление площадей, набережных, памятников, культовой)</w:t>
      </w:r>
    </w:p>
    <w:p w:rsidR="00E27032" w:rsidRPr="00E27032" w:rsidRDefault="00E27032" w:rsidP="009014B5">
      <w:pPr>
        <w:pStyle w:val="a5"/>
        <w:numPr>
          <w:ilvl w:val="0"/>
          <w:numId w:val="46"/>
        </w:numPr>
        <w:spacing w:after="0" w:line="240" w:lineRule="auto"/>
        <w:ind w:left="284" w:hanging="284"/>
        <w:jc w:val="both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Основные цвета и их тона, контрастная гамма цветов.</w:t>
      </w:r>
    </w:p>
    <w:p w:rsidR="00E46537" w:rsidRPr="00E27032" w:rsidRDefault="00E46537" w:rsidP="009014B5">
      <w:pPr>
        <w:spacing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27032">
        <w:rPr>
          <w:rFonts w:ascii="Times New Roman" w:hAnsi="Times New Roman" w:cs="Times New Roman"/>
          <w:b/>
          <w:sz w:val="24"/>
          <w:szCs w:val="24"/>
        </w:rPr>
        <w:t>Оборудование для изобразительной деятельности</w:t>
      </w:r>
    </w:p>
    <w:p w:rsidR="00E46537" w:rsidRPr="004529DC" w:rsidRDefault="00E46537" w:rsidP="009014B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рисования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</w:t>
      </w:r>
      <w:r w:rsidR="00E27032">
        <w:rPr>
          <w:rFonts w:ascii="Times New Roman" w:hAnsi="Times New Roman" w:cs="Times New Roman"/>
          <w:sz w:val="24"/>
          <w:szCs w:val="24"/>
        </w:rPr>
        <w:t xml:space="preserve"> цветных карандашей (24 цвета).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Графитные карандаши (2М - 3М)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 фломастеров (12 цветов)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 шариковых ручек (6 цветов)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Угольный карандаш "Ретушь"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Сангина, пастель (24 цвета)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Гуашь (12 цветов)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Акварельные краски (не менее 12 цветов)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Белила цинковые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Палитры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Круглые кисти (беличьи, колонковые N </w:t>
      </w:r>
      <w:proofErr w:type="spellStart"/>
      <w:r w:rsidRPr="004529DC">
        <w:rPr>
          <w:rFonts w:ascii="Times New Roman" w:hAnsi="Times New Roman" w:cs="Times New Roman"/>
          <w:sz w:val="24"/>
          <w:szCs w:val="24"/>
        </w:rPr>
        <w:t>N</w:t>
      </w:r>
      <w:proofErr w:type="spellEnd"/>
      <w:r w:rsidRPr="004529DC">
        <w:rPr>
          <w:rFonts w:ascii="Times New Roman" w:hAnsi="Times New Roman" w:cs="Times New Roman"/>
          <w:sz w:val="24"/>
          <w:szCs w:val="24"/>
        </w:rPr>
        <w:t xml:space="preserve"> 10 - 14)          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Банки для промывания ворса кисти от краски (0,25 и 0,5 л)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Салфетка из ткани, хорошо впитывающей воду, для осушения кисти после промывания и при наклеивании в аппликации (15 x 15)                 </w:t>
      </w:r>
    </w:p>
    <w:p w:rsidR="00E46537" w:rsidRPr="004529DC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Подставки для кистей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</w:t>
      </w:r>
    </w:p>
    <w:p w:rsidR="00E46537" w:rsidRPr="00E27032" w:rsidRDefault="00E46537" w:rsidP="009014B5">
      <w:pPr>
        <w:widowControl w:val="0"/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Бумага различной плотности, цвета и размера, которая подбирается педагогом в зависимости от задач обучения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:rsidR="00E46537" w:rsidRPr="004529DC" w:rsidRDefault="00E46537" w:rsidP="009014B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лепки     </w:t>
      </w:r>
    </w:p>
    <w:p w:rsidR="00E46537" w:rsidRPr="004529DC" w:rsidRDefault="00E46537" w:rsidP="009014B5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Глина - подготовленная для лепки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E46537" w:rsidRPr="004529DC" w:rsidRDefault="00E46537" w:rsidP="009014B5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Пластилин (12 цветов)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E46537" w:rsidRPr="004529DC" w:rsidRDefault="00E46537" w:rsidP="009014B5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Стеки разной формы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:rsidR="00E46537" w:rsidRPr="004529DC" w:rsidRDefault="00E46537" w:rsidP="009014B5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 xml:space="preserve">Доски, 20 x 20 см                    </w:t>
      </w:r>
    </w:p>
    <w:p w:rsidR="00E46537" w:rsidRPr="00E27032" w:rsidRDefault="00E46537" w:rsidP="009014B5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Салфетка из ткани, хорошо впитывающей воду (30 x 30), для вытирания рук во время лепки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  </w:t>
      </w:r>
    </w:p>
    <w:p w:rsidR="00E46537" w:rsidRPr="004529DC" w:rsidRDefault="00E46537" w:rsidP="009014B5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 xml:space="preserve">Для аппликации 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Ножницы с тупыми концами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Наборы цветной бумаги разной формы (10 - 12 цветов, размером 10 x 12 см или 6 x 7 см)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        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Файлы из прозрачной синтетической пленки для хранения обрезков бумаги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Подносы для форм и обрезков бумаги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Щетинные кисти дня клея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E46537" w:rsidRPr="004529DC" w:rsidRDefault="00E46537" w:rsidP="009014B5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Пластины, на которые дети кладут фигуры для намазывания клеем</w:t>
      </w:r>
      <w:r w:rsidR="00E27032">
        <w:rPr>
          <w:rFonts w:ascii="Times New Roman" w:hAnsi="Times New Roman" w:cs="Times New Roman"/>
          <w:sz w:val="24"/>
          <w:szCs w:val="24"/>
        </w:rPr>
        <w:t>.</w:t>
      </w:r>
      <w:r w:rsidRPr="004529DC">
        <w:rPr>
          <w:rFonts w:ascii="Times New Roman" w:hAnsi="Times New Roman" w:cs="Times New Roman"/>
          <w:sz w:val="24"/>
          <w:szCs w:val="24"/>
        </w:rPr>
        <w:t xml:space="preserve">       </w:t>
      </w:r>
    </w:p>
    <w:p w:rsidR="00E46537" w:rsidRPr="004529DC" w:rsidRDefault="00E46537" w:rsidP="00E46537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4529DC">
        <w:rPr>
          <w:rFonts w:ascii="Times New Roman" w:hAnsi="Times New Roman" w:cs="Times New Roman"/>
          <w:sz w:val="24"/>
          <w:szCs w:val="24"/>
        </w:rPr>
        <w:t>Розетки для клея</w:t>
      </w:r>
      <w:r w:rsidR="00E27032">
        <w:rPr>
          <w:rFonts w:ascii="Times New Roman" w:hAnsi="Times New Roman" w:cs="Times New Roman"/>
          <w:sz w:val="24"/>
          <w:szCs w:val="24"/>
        </w:rPr>
        <w:t>.</w:t>
      </w:r>
    </w:p>
    <w:p w:rsidR="00DC1709" w:rsidRDefault="00DC1709" w:rsidP="00E27032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C1709" w:rsidRDefault="00DC1709" w:rsidP="00E27032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9700E" w:rsidRDefault="0089700E" w:rsidP="00E27032">
      <w:pPr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lastRenderedPageBreak/>
        <w:t xml:space="preserve">Уголок </w:t>
      </w:r>
      <w:r w:rsidR="0046324A" w:rsidRPr="004529DC">
        <w:rPr>
          <w:rFonts w:ascii="Times New Roman" w:hAnsi="Times New Roman" w:cs="Times New Roman"/>
          <w:b/>
          <w:sz w:val="24"/>
          <w:szCs w:val="24"/>
        </w:rPr>
        <w:t xml:space="preserve">музыкально - </w:t>
      </w:r>
      <w:r w:rsidRPr="004529DC">
        <w:rPr>
          <w:rFonts w:ascii="Times New Roman" w:hAnsi="Times New Roman" w:cs="Times New Roman"/>
          <w:b/>
          <w:sz w:val="24"/>
          <w:szCs w:val="24"/>
        </w:rPr>
        <w:t>театрализованной деятельности.</w:t>
      </w:r>
    </w:p>
    <w:p w:rsidR="00FF6A2D" w:rsidRDefault="00FF6A2D" w:rsidP="00E2703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Музыкальная деятельность.</w:t>
      </w:r>
    </w:p>
    <w:p w:rsidR="00FF6A2D" w:rsidRPr="00FF6A2D" w:rsidRDefault="00FF6A2D" w:rsidP="00E27032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Игрушки – музыкальные инструменты (крупногабаритное пианино, гармошка, гитара, соразмерные руке ребенка, </w:t>
      </w:r>
      <w:r w:rsidR="004C5A21"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не озвученные</w:t>
      </w: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или  с</w:t>
      </w:r>
      <w:proofErr w:type="gram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фиксированной мелодией ( 1-2 шт.), погремушка (10 шт.), барабан, бубен, дудочка, металлофон, треугольники, ритмические палочки, колокольчики, свирель, рожок ,балалайка.)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Картинки к песням, исполняемые на музыкальных занятиях.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Музыкальные </w:t>
      </w:r>
      <w:proofErr w:type="gram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игрушки :</w:t>
      </w:r>
      <w:proofErr w:type="gram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музыкальные молоточки, шарманки</w:t>
      </w: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,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шумелки</w:t>
      </w:r>
      <w:proofErr w:type="spell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</w:t>
      </w:r>
      <w:proofErr w:type="spell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стучалки</w:t>
      </w:r>
      <w:proofErr w:type="spell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, музыкальный волчок.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Магнитофон.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Народные игрушки.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Набор шумовых коробочек.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В </w:t>
      </w:r>
      <w:proofErr w:type="gram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аудиозаписи :</w:t>
      </w:r>
      <w:proofErr w:type="gram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детские песенки, фрагменты классических музыкальных, фольклорных произведений, колыбельных, записи звуков природы.</w:t>
      </w:r>
    </w:p>
    <w:p w:rsidR="00FF6A2D" w:rsidRPr="00FF6A2D" w:rsidRDefault="00FF6A2D" w:rsidP="00FF6A2D">
      <w:pPr>
        <w:pStyle w:val="a5"/>
        <w:numPr>
          <w:ilvl w:val="0"/>
          <w:numId w:val="44"/>
        </w:num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Альбомы с рисунками или фотографиями </w:t>
      </w:r>
      <w:proofErr w:type="spellStart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муз.Инструментов</w:t>
      </w:r>
      <w:proofErr w:type="spellEnd"/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FF6A2D" w:rsidRPr="00FF6A2D" w:rsidRDefault="00FF6A2D" w:rsidP="00E27032">
      <w:pPr>
        <w:pStyle w:val="a5"/>
        <w:numPr>
          <w:ilvl w:val="0"/>
          <w:numId w:val="44"/>
        </w:num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Игрушки 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с фиксированной мелодией </w:t>
      </w:r>
      <w:proofErr w:type="gramStart"/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( муз</w:t>
      </w:r>
      <w:proofErr w:type="gramEnd"/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. ш</w:t>
      </w:r>
      <w:r w:rsidRPr="00FF6A2D">
        <w:rPr>
          <w:rFonts w:ascii="Times New Roman" w:eastAsia="Calibri" w:hAnsi="Times New Roman" w:cs="Times New Roman"/>
          <w:sz w:val="24"/>
          <w:szCs w:val="24"/>
          <w:lang w:eastAsia="ru-RU"/>
        </w:rPr>
        <w:t>катулки, шарманки, электромузыкальные  игрушки с наборами мелодий, звуковые книжки и открытки.)</w:t>
      </w:r>
    </w:p>
    <w:p w:rsidR="00E27032" w:rsidRDefault="00FF6A2D" w:rsidP="00E27032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Театральная деятельность.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Разные виды 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театра :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настольный, на ширме, на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фланелеграфе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, тростевой, теневой, магнитный, бибабо, «живая рука», пальчиковый,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ложковый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, перчаточный.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Игрушки-забавы.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Маски, шапочки.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Декорации, театральные атрибуты.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Ширмы.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Фланелеграф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E27032" w:rsidRPr="00E27032" w:rsidRDefault="004C5A21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sz w:val="24"/>
          <w:szCs w:val="24"/>
          <w:lang w:eastAsia="ru-RU"/>
        </w:rPr>
        <w:t>Домик (</w:t>
      </w:r>
      <w:r w:rsidR="00E27032"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избушка) для показа фольклорных произведений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Картинки для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потешки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Атрибуты для ярмарки.</w:t>
      </w:r>
    </w:p>
    <w:p w:rsidR="00E27032" w:rsidRPr="00E27032" w:rsidRDefault="00E27032" w:rsidP="00E27032">
      <w:pPr>
        <w:pStyle w:val="a5"/>
        <w:numPr>
          <w:ilvl w:val="0"/>
          <w:numId w:val="47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Наглядно-дидактические п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особия, серия «Мир в картинках»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: Герои сказ</w:t>
      </w:r>
      <w:r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ок. </w:t>
      </w:r>
    </w:p>
    <w:p w:rsidR="00FF6A2D" w:rsidRPr="00E27032" w:rsidRDefault="00E27032" w:rsidP="00E27032">
      <w:pPr>
        <w:pStyle w:val="a5"/>
        <w:numPr>
          <w:ilvl w:val="0"/>
          <w:numId w:val="47"/>
        </w:numPr>
        <w:spacing w:after="0"/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Аксессуары сказочных героев, шапочки, рисунки-эмблемы на ободках.</w:t>
      </w:r>
    </w:p>
    <w:p w:rsidR="0089700E" w:rsidRDefault="0089700E" w:rsidP="00E27032">
      <w:pPr>
        <w:spacing w:after="0"/>
        <w:ind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529DC">
        <w:rPr>
          <w:rFonts w:ascii="Times New Roman" w:hAnsi="Times New Roman" w:cs="Times New Roman"/>
          <w:b/>
          <w:sz w:val="24"/>
          <w:szCs w:val="24"/>
        </w:rPr>
        <w:t>Уголок книги.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Детские литературные </w:t>
      </w:r>
      <w:proofErr w:type="gram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произведения :</w:t>
      </w:r>
      <w:proofErr w:type="gram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произведения русского и зарубежного фольклора : частушки,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потешки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,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песенки; народные сказки о животных, произведения русской и зарубежной классики рассказы, сказки,  стихи современных авторов; загадки ( природоведческие, приключенческие, исторические ,лирические, фантастические).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Картинки на </w:t>
      </w:r>
      <w:proofErr w:type="spellStart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фланелеграфе</w:t>
      </w:r>
      <w:proofErr w:type="spellEnd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Иллюстрации к </w:t>
      </w:r>
      <w:r w:rsidR="004C5A21">
        <w:rPr>
          <w:rFonts w:ascii="Times New Roman" w:eastAsia="Calibri" w:hAnsi="Times New Roman" w:cs="Times New Roman"/>
          <w:sz w:val="24"/>
          <w:szCs w:val="24"/>
          <w:lang w:eastAsia="ru-RU"/>
        </w:rPr>
        <w:t>детским произведениям (</w:t>
      </w: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ламинированные); игрушки, изображающие сказочных персонажей.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Иллюстрации по обобщающим понятиям.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Альбомы или подборка иллюстраций по темам</w:t>
      </w:r>
      <w:bookmarkStart w:id="1" w:name="_GoBack"/>
      <w:bookmarkEnd w:id="1"/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: сезоны, семья, животные, птицы.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Сюжетные картинки.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Выставка: книги одного автора или одного произведения в иллюстрациях разных художников.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Литературные игры, игры с грамматическим содержанием.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Портреты писателей и поэтов.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Книжки – раскраски.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Книжные иллюстрации, изображающие последовательно сюжет сказки.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Столики для детей для рассматривания детских книги иллюстраций.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Рисунки детей к литературным произведениям.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Цветные карандаши, бумага.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Литературные игры.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lastRenderedPageBreak/>
        <w:t>Необычные предметы, которые упоминаются в произведении, находящемся в книжном уголке или недавно прочитанном.</w:t>
      </w:r>
    </w:p>
    <w:p w:rsidR="00E27032" w:rsidRPr="00DC1709" w:rsidRDefault="00E27032" w:rsidP="00DC1709">
      <w:pPr>
        <w:pStyle w:val="a5"/>
        <w:numPr>
          <w:ilvl w:val="0"/>
          <w:numId w:val="45"/>
        </w:numPr>
        <w:spacing w:after="0" w:line="240" w:lineRule="auto"/>
        <w:ind w:left="284" w:hanging="284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Обрядовые песни и прибаутки, докучные сказки, небылицы </w:t>
      </w:r>
      <w:r w:rsidR="00DC1709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 </w:t>
      </w:r>
      <w:r w:rsidRPr="00DC1709">
        <w:rPr>
          <w:rFonts w:ascii="Times New Roman" w:eastAsia="Calibri" w:hAnsi="Times New Roman" w:cs="Times New Roman"/>
          <w:sz w:val="24"/>
          <w:szCs w:val="24"/>
          <w:lang w:eastAsia="ru-RU"/>
        </w:rPr>
        <w:t>(народные и авторские).</w:t>
      </w:r>
    </w:p>
    <w:p w:rsidR="00E27032" w:rsidRPr="00E27032" w:rsidRDefault="00E27032" w:rsidP="00E27032">
      <w:pPr>
        <w:pStyle w:val="a5"/>
        <w:numPr>
          <w:ilvl w:val="0"/>
          <w:numId w:val="45"/>
        </w:numPr>
        <w:ind w:left="284" w:hanging="284"/>
        <w:rPr>
          <w:rFonts w:ascii="Times New Roman" w:hAnsi="Times New Roman" w:cs="Times New Roman"/>
          <w:b/>
          <w:sz w:val="24"/>
          <w:szCs w:val="24"/>
        </w:rPr>
      </w:pPr>
      <w:r w:rsidRPr="00E27032">
        <w:rPr>
          <w:rFonts w:ascii="Times New Roman" w:eastAsia="Calibri" w:hAnsi="Times New Roman" w:cs="Times New Roman"/>
          <w:sz w:val="24"/>
          <w:szCs w:val="24"/>
          <w:lang w:eastAsia="ru-RU"/>
        </w:rPr>
        <w:t>Книги-рассказы в картинках.</w:t>
      </w:r>
    </w:p>
    <w:p w:rsidR="0089700E" w:rsidRPr="004529DC" w:rsidRDefault="0089700E" w:rsidP="00E27032">
      <w:pPr>
        <w:ind w:left="284" w:hanging="284"/>
        <w:rPr>
          <w:rFonts w:ascii="Times New Roman" w:hAnsi="Times New Roman" w:cs="Times New Roman"/>
          <w:b/>
          <w:sz w:val="24"/>
          <w:szCs w:val="24"/>
        </w:rPr>
      </w:pPr>
    </w:p>
    <w:sectPr w:rsidR="0089700E" w:rsidRPr="004529DC" w:rsidSect="009014B5">
      <w:pgSz w:w="11906" w:h="16838"/>
      <w:pgMar w:top="1134" w:right="566" w:bottom="1134" w:left="1134" w:header="708" w:footer="708" w:gutter="0"/>
      <w:pgBorders w:offsetFrom="page">
        <w:top w:val="single" w:sz="24" w:space="24" w:color="92D050"/>
        <w:left w:val="single" w:sz="24" w:space="24" w:color="92D050"/>
        <w:bottom w:val="single" w:sz="24" w:space="24" w:color="92D050"/>
        <w:right w:val="single" w:sz="24" w:space="24" w:color="92D05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DD4E38"/>
    <w:multiLevelType w:val="hybridMultilevel"/>
    <w:tmpl w:val="02ACEA42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>
    <w:nsid w:val="015961EB"/>
    <w:multiLevelType w:val="hybridMultilevel"/>
    <w:tmpl w:val="966C1B96"/>
    <w:lvl w:ilvl="0" w:tplc="B342A05E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2005FDD"/>
    <w:multiLevelType w:val="hybridMultilevel"/>
    <w:tmpl w:val="E60CF7D0"/>
    <w:lvl w:ilvl="0" w:tplc="521C950C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2860332"/>
    <w:multiLevelType w:val="hybridMultilevel"/>
    <w:tmpl w:val="85A8F82A"/>
    <w:lvl w:ilvl="0" w:tplc="B342A05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4456BEC"/>
    <w:multiLevelType w:val="hybridMultilevel"/>
    <w:tmpl w:val="F102776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5">
    <w:nsid w:val="05413745"/>
    <w:multiLevelType w:val="hybridMultilevel"/>
    <w:tmpl w:val="4158351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07143752"/>
    <w:multiLevelType w:val="hybridMultilevel"/>
    <w:tmpl w:val="EB748A6A"/>
    <w:lvl w:ilvl="0" w:tplc="329E1E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91E2808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8106D4D"/>
    <w:multiLevelType w:val="hybridMultilevel"/>
    <w:tmpl w:val="CAB889DE"/>
    <w:lvl w:ilvl="0" w:tplc="521C950C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7F2BC6"/>
    <w:multiLevelType w:val="hybridMultilevel"/>
    <w:tmpl w:val="184C9FC8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>
    <w:nsid w:val="0EC127A3"/>
    <w:multiLevelType w:val="hybridMultilevel"/>
    <w:tmpl w:val="86307F9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11E004AB"/>
    <w:multiLevelType w:val="hybridMultilevel"/>
    <w:tmpl w:val="798C8E1E"/>
    <w:lvl w:ilvl="0" w:tplc="585AE8E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52239D"/>
    <w:multiLevelType w:val="hybridMultilevel"/>
    <w:tmpl w:val="F6E66DE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19602AED"/>
    <w:multiLevelType w:val="hybridMultilevel"/>
    <w:tmpl w:val="15C477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964470F"/>
    <w:multiLevelType w:val="hybridMultilevel"/>
    <w:tmpl w:val="928C843E"/>
    <w:lvl w:ilvl="0" w:tplc="8E0CF794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A5E3260"/>
    <w:multiLevelType w:val="hybridMultilevel"/>
    <w:tmpl w:val="93B280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C022DCC"/>
    <w:multiLevelType w:val="hybridMultilevel"/>
    <w:tmpl w:val="0674FDC2"/>
    <w:lvl w:ilvl="0" w:tplc="8200D072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17B1759"/>
    <w:multiLevelType w:val="hybridMultilevel"/>
    <w:tmpl w:val="B3729D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2EE4DE5"/>
    <w:multiLevelType w:val="hybridMultilevel"/>
    <w:tmpl w:val="3A0C5856"/>
    <w:lvl w:ilvl="0" w:tplc="B342A05E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41F7403"/>
    <w:multiLevelType w:val="hybridMultilevel"/>
    <w:tmpl w:val="66F43C7A"/>
    <w:lvl w:ilvl="0" w:tplc="71B8296A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6EC62B0"/>
    <w:multiLevelType w:val="hybridMultilevel"/>
    <w:tmpl w:val="67604C96"/>
    <w:lvl w:ilvl="0" w:tplc="8E0CF794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A42370"/>
    <w:multiLevelType w:val="hybridMultilevel"/>
    <w:tmpl w:val="898666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BBF79B0"/>
    <w:multiLevelType w:val="hybridMultilevel"/>
    <w:tmpl w:val="766ECAEA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2">
    <w:nsid w:val="2BC31FF4"/>
    <w:multiLevelType w:val="hybridMultilevel"/>
    <w:tmpl w:val="2160EC60"/>
    <w:lvl w:ilvl="0" w:tplc="585AE8E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C9F1B9A"/>
    <w:multiLevelType w:val="hybridMultilevel"/>
    <w:tmpl w:val="34286F88"/>
    <w:lvl w:ilvl="0" w:tplc="521C950C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3CA9670B"/>
    <w:multiLevelType w:val="multilevel"/>
    <w:tmpl w:val="E0E406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2"/>
        <w:szCs w:val="22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2255698"/>
    <w:multiLevelType w:val="hybridMultilevel"/>
    <w:tmpl w:val="9A7E479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6">
    <w:nsid w:val="446E74A9"/>
    <w:multiLevelType w:val="hybridMultilevel"/>
    <w:tmpl w:val="6FEE75BE"/>
    <w:lvl w:ilvl="0" w:tplc="8E0CF794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99713F"/>
    <w:multiLevelType w:val="hybridMultilevel"/>
    <w:tmpl w:val="3906F7E4"/>
    <w:lvl w:ilvl="0" w:tplc="A6965E78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7BC3151"/>
    <w:multiLevelType w:val="hybridMultilevel"/>
    <w:tmpl w:val="7A8CB73E"/>
    <w:lvl w:ilvl="0" w:tplc="521C950C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1893D8E"/>
    <w:multiLevelType w:val="hybridMultilevel"/>
    <w:tmpl w:val="408A5C5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56234CBA"/>
    <w:multiLevelType w:val="hybridMultilevel"/>
    <w:tmpl w:val="7D8CCAD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568164B0"/>
    <w:multiLevelType w:val="hybridMultilevel"/>
    <w:tmpl w:val="0E62261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58FE439D"/>
    <w:multiLevelType w:val="hybridMultilevel"/>
    <w:tmpl w:val="2BFA7124"/>
    <w:lvl w:ilvl="0" w:tplc="521C950C">
      <w:start w:val="1"/>
      <w:numFmt w:val="decimal"/>
      <w:lvlText w:val="%1."/>
      <w:lvlJc w:val="left"/>
      <w:pPr>
        <w:ind w:left="108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>
    <w:nsid w:val="5DAF412B"/>
    <w:multiLevelType w:val="hybridMultilevel"/>
    <w:tmpl w:val="76589168"/>
    <w:lvl w:ilvl="0" w:tplc="E1C4B242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F19078D"/>
    <w:multiLevelType w:val="hybridMultilevel"/>
    <w:tmpl w:val="98B877EA"/>
    <w:lvl w:ilvl="0" w:tplc="521C950C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FFB68DA"/>
    <w:multiLevelType w:val="hybridMultilevel"/>
    <w:tmpl w:val="79009350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65C742DE"/>
    <w:multiLevelType w:val="hybridMultilevel"/>
    <w:tmpl w:val="F0FA2D32"/>
    <w:lvl w:ilvl="0" w:tplc="B342A05E">
      <w:start w:val="1"/>
      <w:numFmt w:val="decimal"/>
      <w:lvlText w:val="%1."/>
      <w:lvlJc w:val="left"/>
      <w:pPr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67685E49"/>
    <w:multiLevelType w:val="hybridMultilevel"/>
    <w:tmpl w:val="629EC1FC"/>
    <w:lvl w:ilvl="0" w:tplc="585AE8E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BB53E4D"/>
    <w:multiLevelType w:val="hybridMultilevel"/>
    <w:tmpl w:val="AAAC00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0360E17"/>
    <w:multiLevelType w:val="multilevel"/>
    <w:tmpl w:val="5A365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67B2285"/>
    <w:multiLevelType w:val="hybridMultilevel"/>
    <w:tmpl w:val="B6EE62BE"/>
    <w:lvl w:ilvl="0" w:tplc="B0CAAC24">
      <w:start w:val="1"/>
      <w:numFmt w:val="decimal"/>
      <w:lvlText w:val="%1."/>
      <w:lvlJc w:val="left"/>
      <w:pPr>
        <w:ind w:left="720" w:hanging="360"/>
      </w:pPr>
      <w:rPr>
        <w:b w:val="0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74313BC"/>
    <w:multiLevelType w:val="hybridMultilevel"/>
    <w:tmpl w:val="4F8E8F2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42">
    <w:nsid w:val="7BE96F8B"/>
    <w:multiLevelType w:val="hybridMultilevel"/>
    <w:tmpl w:val="C9A2DE26"/>
    <w:lvl w:ilvl="0" w:tplc="B342A05E">
      <w:start w:val="1"/>
      <w:numFmt w:val="decimal"/>
      <w:lvlText w:val="%1."/>
      <w:lvlJc w:val="left"/>
      <w:pPr>
        <w:ind w:left="1080" w:hanging="360"/>
      </w:pPr>
      <w:rPr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>
    <w:nsid w:val="7CD4135E"/>
    <w:multiLevelType w:val="hybridMultilevel"/>
    <w:tmpl w:val="58320A8C"/>
    <w:lvl w:ilvl="0" w:tplc="585AE8E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EEA3A4B"/>
    <w:multiLevelType w:val="hybridMultilevel"/>
    <w:tmpl w:val="9F4E1AE8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24"/>
  </w:num>
  <w:num w:numId="2">
    <w:abstractNumId w:val="18"/>
  </w:num>
  <w:num w:numId="3">
    <w:abstractNumId w:val="14"/>
  </w:num>
  <w:num w:numId="4">
    <w:abstractNumId w:val="12"/>
  </w:num>
  <w:num w:numId="5">
    <w:abstractNumId w:val="27"/>
  </w:num>
  <w:num w:numId="6">
    <w:abstractNumId w:val="33"/>
  </w:num>
  <w:num w:numId="7">
    <w:abstractNumId w:val="40"/>
  </w:num>
  <w:num w:numId="8">
    <w:abstractNumId w:val="39"/>
  </w:num>
  <w:num w:numId="9">
    <w:abstractNumId w:val="16"/>
  </w:num>
  <w:num w:numId="10">
    <w:abstractNumId w:val="38"/>
  </w:num>
  <w:num w:numId="11">
    <w:abstractNumId w:val="20"/>
  </w:num>
  <w:num w:numId="12">
    <w:abstractNumId w:val="4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0"/>
  </w:num>
  <w:num w:numId="17">
    <w:abstractNumId w:val="41"/>
  </w:num>
  <w:num w:numId="18">
    <w:abstractNumId w:val="15"/>
  </w:num>
  <w:num w:numId="19">
    <w:abstractNumId w:val="19"/>
  </w:num>
  <w:num w:numId="20">
    <w:abstractNumId w:val="4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"/>
  </w:num>
  <w:num w:numId="2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6"/>
  </w:num>
  <w:num w:numId="28">
    <w:abstractNumId w:val="1"/>
  </w:num>
  <w:num w:numId="29">
    <w:abstractNumId w:val="36"/>
  </w:num>
  <w:num w:numId="30">
    <w:abstractNumId w:val="42"/>
  </w:num>
  <w:num w:numId="31">
    <w:abstractNumId w:val="29"/>
  </w:num>
  <w:num w:numId="32">
    <w:abstractNumId w:val="3"/>
  </w:num>
  <w:num w:numId="33">
    <w:abstractNumId w:val="5"/>
  </w:num>
  <w:num w:numId="34">
    <w:abstractNumId w:val="17"/>
  </w:num>
  <w:num w:numId="35">
    <w:abstractNumId w:val="9"/>
  </w:num>
  <w:num w:numId="36">
    <w:abstractNumId w:val="2"/>
  </w:num>
  <w:num w:numId="37">
    <w:abstractNumId w:val="35"/>
  </w:num>
  <w:num w:numId="38">
    <w:abstractNumId w:val="7"/>
  </w:num>
  <w:num w:numId="39">
    <w:abstractNumId w:val="28"/>
  </w:num>
  <w:num w:numId="40">
    <w:abstractNumId w:val="23"/>
  </w:num>
  <w:num w:numId="41">
    <w:abstractNumId w:val="32"/>
  </w:num>
  <w:num w:numId="42">
    <w:abstractNumId w:val="34"/>
  </w:num>
  <w:num w:numId="43">
    <w:abstractNumId w:val="6"/>
  </w:num>
  <w:num w:numId="44">
    <w:abstractNumId w:val="37"/>
  </w:num>
  <w:num w:numId="45">
    <w:abstractNumId w:val="43"/>
  </w:num>
  <w:num w:numId="46">
    <w:abstractNumId w:val="10"/>
  </w:num>
  <w:num w:numId="4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4BCE"/>
    <w:rsid w:val="001958D9"/>
    <w:rsid w:val="001C7BCB"/>
    <w:rsid w:val="00220CD7"/>
    <w:rsid w:val="002C29C7"/>
    <w:rsid w:val="003360C0"/>
    <w:rsid w:val="003A1B4D"/>
    <w:rsid w:val="003E57DA"/>
    <w:rsid w:val="004529DC"/>
    <w:rsid w:val="0046324A"/>
    <w:rsid w:val="004C5A21"/>
    <w:rsid w:val="00527D7C"/>
    <w:rsid w:val="00574BCE"/>
    <w:rsid w:val="00584549"/>
    <w:rsid w:val="00702BE3"/>
    <w:rsid w:val="0089700E"/>
    <w:rsid w:val="009014B5"/>
    <w:rsid w:val="00A6082D"/>
    <w:rsid w:val="00A72E84"/>
    <w:rsid w:val="00B30622"/>
    <w:rsid w:val="00BA6821"/>
    <w:rsid w:val="00C32E5F"/>
    <w:rsid w:val="00D1778E"/>
    <w:rsid w:val="00D25A5E"/>
    <w:rsid w:val="00DC1709"/>
    <w:rsid w:val="00E27032"/>
    <w:rsid w:val="00E46537"/>
    <w:rsid w:val="00FF6A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1C7ACA5-B0E2-42EE-88CA-3C17070ED8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4B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9700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89700E"/>
    <w:rPr>
      <w:b/>
      <w:bCs/>
    </w:rPr>
  </w:style>
  <w:style w:type="paragraph" w:styleId="a5">
    <w:name w:val="List Paragraph"/>
    <w:basedOn w:val="a"/>
    <w:uiPriority w:val="34"/>
    <w:qFormat/>
    <w:rsid w:val="0046324A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9014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014B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512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81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07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568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32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50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14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32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9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95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85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8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41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4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056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195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957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3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82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790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749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E6145A0-9149-472D-A849-D7B900EFEA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12</Pages>
  <Words>3721</Words>
  <Characters>21212</Characters>
  <Application>Microsoft Office Word</Application>
  <DocSecurity>0</DocSecurity>
  <Lines>176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sergey199995@gmail.com</dc:creator>
  <cp:keywords/>
  <dc:description/>
  <cp:lastModifiedBy>Эмираметова Инна</cp:lastModifiedBy>
  <cp:revision>9</cp:revision>
  <dcterms:created xsi:type="dcterms:W3CDTF">2021-10-26T19:50:00Z</dcterms:created>
  <dcterms:modified xsi:type="dcterms:W3CDTF">2021-10-28T10:53:00Z</dcterms:modified>
</cp:coreProperties>
</file>